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10DF6" w14:textId="77777777" w:rsidR="00F16E43" w:rsidRPr="0041228B" w:rsidRDefault="00F16E43" w:rsidP="0041228B">
      <w:pPr>
        <w:shd w:val="clear" w:color="auto" w:fill="FFFFFF"/>
        <w:ind w:firstLine="567"/>
        <w:jc w:val="right"/>
        <w:textAlignment w:val="baseline"/>
        <w:rPr>
          <w:bCs/>
          <w:color w:val="000000"/>
          <w:lang w:val="ro-RO" w:eastAsia="ru-RU"/>
        </w:rPr>
      </w:pPr>
      <w:r w:rsidRPr="0041228B">
        <w:rPr>
          <w:bCs/>
          <w:color w:val="000000"/>
          <w:lang w:val="ro-RO" w:eastAsia="ru-RU"/>
        </w:rPr>
        <w:t>Anexa nr. 3</w:t>
      </w:r>
    </w:p>
    <w:p w14:paraId="16510DF7" w14:textId="77777777" w:rsidR="00F16E43" w:rsidRPr="0041228B" w:rsidRDefault="00F16E43" w:rsidP="0041228B">
      <w:pPr>
        <w:shd w:val="clear" w:color="auto" w:fill="FFFFFF"/>
        <w:ind w:firstLine="567"/>
        <w:jc w:val="right"/>
        <w:textAlignment w:val="baseline"/>
        <w:rPr>
          <w:bCs/>
          <w:color w:val="000000"/>
          <w:lang w:val="ro-RO" w:eastAsia="ru-RU"/>
        </w:rPr>
      </w:pPr>
      <w:r w:rsidRPr="0041228B">
        <w:rPr>
          <w:bCs/>
          <w:color w:val="000000"/>
          <w:lang w:val="ro-RO" w:eastAsia="ru-RU"/>
        </w:rPr>
        <w:t xml:space="preserve">laRegulamentul privind modul de trecere </w:t>
      </w:r>
    </w:p>
    <w:p w14:paraId="16510DF8" w14:textId="77777777" w:rsidR="00F16E43" w:rsidRPr="0041228B" w:rsidRDefault="00F16E43" w:rsidP="0041228B">
      <w:pPr>
        <w:shd w:val="clear" w:color="auto" w:fill="FFFFFF"/>
        <w:ind w:firstLine="567"/>
        <w:jc w:val="right"/>
        <w:textAlignment w:val="baseline"/>
        <w:rPr>
          <w:bCs/>
          <w:color w:val="000000"/>
          <w:lang w:val="ro-RO" w:eastAsia="ru-RU"/>
        </w:rPr>
      </w:pPr>
      <w:r w:rsidRPr="0041228B">
        <w:rPr>
          <w:bCs/>
          <w:color w:val="000000"/>
          <w:lang w:val="ro-RO" w:eastAsia="ru-RU"/>
        </w:rPr>
        <w:t xml:space="preserve">a frontierei de stat  a mărfurilor </w:t>
      </w:r>
    </w:p>
    <w:p w14:paraId="16510DF9" w14:textId="77777777" w:rsidR="00F16E43" w:rsidRPr="0041228B" w:rsidRDefault="00F16E43" w:rsidP="0041228B">
      <w:pPr>
        <w:shd w:val="clear" w:color="auto" w:fill="FFFFFF"/>
        <w:ind w:firstLine="567"/>
        <w:jc w:val="right"/>
        <w:textAlignment w:val="baseline"/>
        <w:rPr>
          <w:bCs/>
          <w:color w:val="000000"/>
          <w:lang w:val="ro-RO" w:eastAsia="ru-RU"/>
        </w:rPr>
      </w:pPr>
      <w:r w:rsidRPr="0041228B">
        <w:rPr>
          <w:bCs/>
          <w:color w:val="000000"/>
          <w:lang w:val="ro-RO" w:eastAsia="ru-RU"/>
        </w:rPr>
        <w:t xml:space="preserve">supuse controlului Agenției Naționale </w:t>
      </w:r>
    </w:p>
    <w:p w14:paraId="16510DFA" w14:textId="77777777" w:rsidR="00F16E43" w:rsidRPr="0041228B" w:rsidRDefault="00F16E43" w:rsidP="0041228B">
      <w:pPr>
        <w:shd w:val="clear" w:color="auto" w:fill="FFFFFF"/>
        <w:ind w:firstLine="567"/>
        <w:jc w:val="right"/>
        <w:textAlignment w:val="baseline"/>
        <w:rPr>
          <w:b/>
          <w:bCs/>
          <w:color w:val="000000"/>
          <w:lang w:val="ro-RO" w:eastAsia="ru-RU"/>
        </w:rPr>
      </w:pPr>
      <w:r w:rsidRPr="0041228B">
        <w:rPr>
          <w:bCs/>
          <w:color w:val="000000"/>
          <w:lang w:val="ro-RO" w:eastAsia="ru-RU"/>
        </w:rPr>
        <w:t>pentru Siguranța Alimentelor</w:t>
      </w:r>
    </w:p>
    <w:p w14:paraId="7DC35BDE" w14:textId="77777777" w:rsidR="0041228B" w:rsidRPr="0041228B" w:rsidRDefault="0041228B" w:rsidP="0041228B">
      <w:pPr>
        <w:widowControl w:val="0"/>
        <w:shd w:val="clear" w:color="auto" w:fill="FFFFFF"/>
        <w:autoSpaceDE w:val="0"/>
        <w:autoSpaceDN w:val="0"/>
        <w:adjustRightInd w:val="0"/>
        <w:ind w:firstLine="567"/>
        <w:jc w:val="center"/>
        <w:textAlignment w:val="baseline"/>
        <w:rPr>
          <w:b/>
          <w:bCs/>
          <w:sz w:val="24"/>
          <w:szCs w:val="24"/>
          <w:lang w:val="ro-RO" w:eastAsia="ru-RU"/>
        </w:rPr>
      </w:pPr>
    </w:p>
    <w:p w14:paraId="16510DFC" w14:textId="3AD7A435" w:rsidR="00F16E43" w:rsidRPr="0041228B" w:rsidRDefault="00F16E43" w:rsidP="0041228B">
      <w:pPr>
        <w:widowControl w:val="0"/>
        <w:shd w:val="clear" w:color="auto" w:fill="FFFFFF"/>
        <w:autoSpaceDE w:val="0"/>
        <w:autoSpaceDN w:val="0"/>
        <w:adjustRightInd w:val="0"/>
        <w:ind w:firstLine="567"/>
        <w:jc w:val="center"/>
        <w:textAlignment w:val="baseline"/>
        <w:rPr>
          <w:b/>
          <w:bCs/>
          <w:sz w:val="24"/>
          <w:szCs w:val="24"/>
          <w:lang w:val="ro-RO" w:eastAsia="ru-RU"/>
        </w:rPr>
      </w:pPr>
      <w:r w:rsidRPr="0041228B">
        <w:rPr>
          <w:b/>
          <w:bCs/>
          <w:sz w:val="24"/>
          <w:szCs w:val="24"/>
          <w:lang w:val="ro-RO" w:eastAsia="ru-RU"/>
        </w:rPr>
        <w:t xml:space="preserve">NOMENCLATORUL </w:t>
      </w:r>
    </w:p>
    <w:p w14:paraId="16510DFE" w14:textId="33577B85" w:rsidR="00F16E43" w:rsidRPr="0041228B" w:rsidRDefault="00F16E43" w:rsidP="0041228B">
      <w:pPr>
        <w:widowControl w:val="0"/>
        <w:shd w:val="clear" w:color="auto" w:fill="FFFFFF"/>
        <w:autoSpaceDE w:val="0"/>
        <w:autoSpaceDN w:val="0"/>
        <w:adjustRightInd w:val="0"/>
        <w:ind w:firstLine="567"/>
        <w:jc w:val="center"/>
        <w:textAlignment w:val="baseline"/>
        <w:rPr>
          <w:bCs/>
          <w:sz w:val="24"/>
          <w:szCs w:val="24"/>
          <w:lang w:val="ro-RO" w:eastAsia="ro-RO"/>
        </w:rPr>
      </w:pPr>
      <w:r w:rsidRPr="0041228B">
        <w:rPr>
          <w:b/>
          <w:bCs/>
          <w:sz w:val="24"/>
          <w:szCs w:val="24"/>
          <w:lang w:val="ro-RO" w:eastAsia="ru-RU"/>
        </w:rPr>
        <w:t xml:space="preserve">mărfurilor supuse controlului </w:t>
      </w:r>
      <w:r w:rsidRPr="0041228B">
        <w:rPr>
          <w:b/>
          <w:bCs/>
          <w:sz w:val="24"/>
          <w:szCs w:val="24"/>
          <w:lang w:val="ro-RO" w:eastAsia="ro-RO"/>
        </w:rPr>
        <w:t>pentru siguranța alimentelor</w:t>
      </w:r>
    </w:p>
    <w:p w14:paraId="16510E00" w14:textId="6BBDDEB7" w:rsidR="00F16E43" w:rsidRPr="0041228B" w:rsidRDefault="00F16E43" w:rsidP="0041228B">
      <w:pPr>
        <w:widowControl w:val="0"/>
        <w:tabs>
          <w:tab w:val="left" w:pos="993"/>
        </w:tabs>
        <w:autoSpaceDE w:val="0"/>
        <w:autoSpaceDN w:val="0"/>
        <w:adjustRightInd w:val="0"/>
        <w:ind w:firstLine="567"/>
        <w:jc w:val="center"/>
        <w:rPr>
          <w:b/>
          <w:bCs/>
          <w:sz w:val="24"/>
          <w:szCs w:val="24"/>
          <w:lang w:val="ro-RO" w:eastAsia="ro-RO"/>
        </w:rPr>
      </w:pPr>
      <w:r w:rsidRPr="0041228B">
        <w:rPr>
          <w:b/>
          <w:bCs/>
          <w:sz w:val="24"/>
          <w:szCs w:val="24"/>
          <w:lang w:val="ro-RO" w:eastAsia="ro-RO"/>
        </w:rPr>
        <w:t>I.DISPOZIȚII GENERALE</w:t>
      </w:r>
    </w:p>
    <w:p w14:paraId="16510E01" w14:textId="77777777"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sz w:val="24"/>
          <w:szCs w:val="24"/>
          <w:lang w:val="ro-RO" w:eastAsia="ro-RO"/>
        </w:rPr>
        <w:t>1.</w:t>
      </w:r>
      <w:r w:rsidRPr="0041228B">
        <w:rPr>
          <w:sz w:val="24"/>
          <w:szCs w:val="24"/>
          <w:lang w:val="ro-RO" w:eastAsia="ro-RO"/>
        </w:rPr>
        <w:t xml:space="preserve"> În înţelesul prezentei anexe, noțiunile utilizate au următoarele semnificații:</w:t>
      </w:r>
    </w:p>
    <w:p w14:paraId="16510E02" w14:textId="77777777" w:rsidR="004D2188" w:rsidRPr="0041228B" w:rsidRDefault="00F16E43" w:rsidP="0041228B">
      <w:pPr>
        <w:widowControl w:val="0"/>
        <w:numPr>
          <w:ilvl w:val="0"/>
          <w:numId w:val="1"/>
        </w:numPr>
        <w:tabs>
          <w:tab w:val="left" w:pos="993"/>
        </w:tabs>
        <w:autoSpaceDE w:val="0"/>
        <w:autoSpaceDN w:val="0"/>
        <w:adjustRightInd w:val="0"/>
        <w:ind w:left="0" w:firstLine="567"/>
        <w:rPr>
          <w:sz w:val="24"/>
          <w:szCs w:val="24"/>
          <w:lang w:val="ro-RO" w:eastAsia="ro-RO"/>
        </w:rPr>
      </w:pPr>
      <w:r w:rsidRPr="0041228B">
        <w:rPr>
          <w:i/>
          <w:sz w:val="24"/>
          <w:szCs w:val="24"/>
          <w:lang w:val="ro-RO" w:eastAsia="ro-RO"/>
        </w:rPr>
        <w:t>produse alimentare de origine nonanimală</w:t>
      </w:r>
      <w:r w:rsidRPr="0041228B">
        <w:rPr>
          <w:sz w:val="24"/>
          <w:szCs w:val="24"/>
          <w:lang w:val="ro-RO" w:eastAsia="ro-RO"/>
        </w:rPr>
        <w:t xml:space="preserve"> – legume, plante, rădăcini și tuberculi alimentari, fructe, cafea, ceai, mate și mirodenii, cereale, semințe, gume, rășini, seve și extracte vegetale, grăsimi și uleiuri de origine vegetală, zaharuri, băuturi alcoolice, nealcoolice și oțet, procesate sau nu, produse obţinute din acestea, suplimente alimentare, produse chimice anorganice și organice utilizate ca ingrediente pentru prepararea produselor alimentare, precum și oricare alte produse ce sînt destinate consumului uman și ce nu sînt de origine animală;</w:t>
      </w:r>
    </w:p>
    <w:p w14:paraId="16510E03" w14:textId="77777777" w:rsidR="004D2188" w:rsidRPr="0041228B" w:rsidRDefault="004D2188" w:rsidP="0041228B">
      <w:pPr>
        <w:widowControl w:val="0"/>
        <w:numPr>
          <w:ilvl w:val="0"/>
          <w:numId w:val="1"/>
        </w:numPr>
        <w:tabs>
          <w:tab w:val="left" w:pos="993"/>
        </w:tabs>
        <w:autoSpaceDE w:val="0"/>
        <w:autoSpaceDN w:val="0"/>
        <w:adjustRightInd w:val="0"/>
        <w:ind w:left="0" w:firstLine="567"/>
        <w:rPr>
          <w:rStyle w:val="a4"/>
          <w:i w:val="0"/>
          <w:iCs w:val="0"/>
          <w:sz w:val="28"/>
          <w:szCs w:val="24"/>
          <w:lang w:val="ro-RO" w:eastAsia="ro-RO"/>
        </w:rPr>
      </w:pPr>
      <w:r w:rsidRPr="0041228B">
        <w:rPr>
          <w:rStyle w:val="a4"/>
          <w:sz w:val="24"/>
          <w:szCs w:val="22"/>
        </w:rPr>
        <w:t>documente însoțitoare:</w:t>
      </w:r>
    </w:p>
    <w:p w14:paraId="16510E04" w14:textId="77777777" w:rsidR="004D2188" w:rsidRPr="0041228B" w:rsidRDefault="004D2188" w:rsidP="0041228B">
      <w:pPr>
        <w:widowControl w:val="0"/>
        <w:tabs>
          <w:tab w:val="left" w:pos="0"/>
        </w:tabs>
        <w:autoSpaceDE w:val="0"/>
        <w:autoSpaceDN w:val="0"/>
        <w:adjustRightInd w:val="0"/>
        <w:ind w:firstLine="567"/>
        <w:rPr>
          <w:sz w:val="24"/>
          <w:szCs w:val="22"/>
          <w:lang w:val="pt-BR"/>
        </w:rPr>
      </w:pPr>
      <w:r w:rsidRPr="0041228B">
        <w:rPr>
          <w:sz w:val="24"/>
          <w:szCs w:val="22"/>
          <w:lang w:val="pt-BR"/>
        </w:rPr>
        <w:t>- un document emis de producător/exportator pentru toate produsele alimentare de origine nonanimală prin care confirmă calitatea și inofensivitatea;</w:t>
      </w:r>
    </w:p>
    <w:p w14:paraId="16510E05" w14:textId="77777777" w:rsidR="004D2188" w:rsidRPr="0041228B" w:rsidRDefault="004D2188" w:rsidP="0041228B">
      <w:pPr>
        <w:widowControl w:val="0"/>
        <w:tabs>
          <w:tab w:val="left" w:pos="993"/>
        </w:tabs>
        <w:autoSpaceDE w:val="0"/>
        <w:autoSpaceDN w:val="0"/>
        <w:adjustRightInd w:val="0"/>
        <w:ind w:firstLine="567"/>
        <w:rPr>
          <w:sz w:val="28"/>
          <w:szCs w:val="24"/>
          <w:lang w:val="ro-RO" w:eastAsia="ro-RO"/>
        </w:rPr>
      </w:pPr>
      <w:r w:rsidRPr="0041228B">
        <w:rPr>
          <w:sz w:val="24"/>
          <w:szCs w:val="22"/>
          <w:lang w:val="pt-BR"/>
        </w:rPr>
        <w:t>- un document eliberat de autoritatea competentă din domeniul siguranţei alimentelor al statului exportator, ce atestă că produsele alimentare de origine nonanimală sînt sigure şi conforme cu prevederile legislației, care se solicită doar pentru produsele alimentare de origine nonanimală supuse controlului consolidat. Lista produselor alimentare de origine nonanimală supuse controalelor consolidate se actualizează cel puțin de 2 ori pe an şi se plasează pe pagina web oficială a Agenției Naționale pentru Siguranța Alimentelor</w:t>
      </w:r>
    </w:p>
    <w:p w14:paraId="16510E06" w14:textId="77777777" w:rsidR="00F16E43" w:rsidRPr="0041228B" w:rsidRDefault="00F16E43" w:rsidP="0041228B">
      <w:pPr>
        <w:widowControl w:val="0"/>
        <w:numPr>
          <w:ilvl w:val="0"/>
          <w:numId w:val="1"/>
        </w:numPr>
        <w:tabs>
          <w:tab w:val="left" w:pos="993"/>
        </w:tabs>
        <w:autoSpaceDE w:val="0"/>
        <w:autoSpaceDN w:val="0"/>
        <w:adjustRightInd w:val="0"/>
        <w:ind w:left="0" w:firstLine="567"/>
        <w:rPr>
          <w:sz w:val="24"/>
          <w:szCs w:val="24"/>
          <w:lang w:val="ro-RO" w:eastAsia="ro-RO"/>
        </w:rPr>
      </w:pPr>
      <w:r w:rsidRPr="0041228B">
        <w:rPr>
          <w:i/>
          <w:sz w:val="24"/>
          <w:szCs w:val="24"/>
          <w:lang w:val="ro-RO" w:eastAsia="ro-RO"/>
        </w:rPr>
        <w:t xml:space="preserve">puncte de inspecție la frontieră </w:t>
      </w:r>
      <w:r w:rsidRPr="0041228B">
        <w:rPr>
          <w:sz w:val="24"/>
          <w:szCs w:val="24"/>
          <w:lang w:val="ro-RO" w:eastAsia="ro-RO"/>
        </w:rPr>
        <w:t xml:space="preserve">– puncte de trecere a frontierei de stat a Republicii Moldova stabilite pentru importul, exportul și tranzitul mărfurilor supuse controalelor pentru siguranţa alimentelor, </w:t>
      </w:r>
    </w:p>
    <w:p w14:paraId="16510E07" w14:textId="77777777" w:rsidR="00F16E43" w:rsidRPr="0041228B" w:rsidRDefault="00F16E43" w:rsidP="0041228B">
      <w:pPr>
        <w:widowControl w:val="0"/>
        <w:numPr>
          <w:ilvl w:val="0"/>
          <w:numId w:val="1"/>
        </w:numPr>
        <w:tabs>
          <w:tab w:val="left" w:pos="993"/>
        </w:tabs>
        <w:autoSpaceDE w:val="0"/>
        <w:autoSpaceDN w:val="0"/>
        <w:adjustRightInd w:val="0"/>
        <w:ind w:left="0" w:firstLine="567"/>
        <w:rPr>
          <w:sz w:val="24"/>
          <w:szCs w:val="24"/>
          <w:lang w:val="ro-RO" w:eastAsia="ro-RO"/>
        </w:rPr>
      </w:pPr>
      <w:r w:rsidRPr="0041228B">
        <w:rPr>
          <w:i/>
          <w:sz w:val="24"/>
          <w:szCs w:val="24"/>
          <w:lang w:val="ro-RO" w:eastAsia="ro-RO"/>
        </w:rPr>
        <w:t>control documentar</w:t>
      </w:r>
      <w:r w:rsidRPr="0041228B">
        <w:rPr>
          <w:sz w:val="24"/>
          <w:szCs w:val="24"/>
          <w:lang w:val="ro-RO" w:eastAsia="ro-RO"/>
        </w:rPr>
        <w:t xml:space="preserve"> – verificarea de către inspectorul Agenției Naționale pentru Siguranţa Alimentelor (în continuare – </w:t>
      </w:r>
      <w:r w:rsidRPr="0041228B">
        <w:rPr>
          <w:i/>
          <w:sz w:val="24"/>
          <w:szCs w:val="24"/>
          <w:lang w:val="ro-RO" w:eastAsia="ro-RO"/>
        </w:rPr>
        <w:t>Agenție</w:t>
      </w:r>
      <w:r w:rsidRPr="0041228B">
        <w:rPr>
          <w:sz w:val="24"/>
          <w:szCs w:val="24"/>
          <w:lang w:val="ro-RO" w:eastAsia="ro-RO"/>
        </w:rPr>
        <w:t xml:space="preserve">) a documentelor care însoţesc un lot de produse alimentare de origine nonanimală și produse care sînt utilizate ca ingrediente pentru prepararea produselor alimentare destinate consumului uman, care atestă că produsele alimentare de origine nonanimală și produsele care sînt utilizate ca ingrediente pentru prepararea produselor alimentare destinate consumului uman sînt inofensive pentru sănătatea publică și conforme cu prevederile legislaţiei în vigoare; </w:t>
      </w:r>
    </w:p>
    <w:p w14:paraId="16510E08" w14:textId="77777777" w:rsidR="00F16E43" w:rsidRPr="0041228B" w:rsidRDefault="00F16E43" w:rsidP="0041228B">
      <w:pPr>
        <w:widowControl w:val="0"/>
        <w:numPr>
          <w:ilvl w:val="0"/>
          <w:numId w:val="1"/>
        </w:numPr>
        <w:tabs>
          <w:tab w:val="left" w:pos="993"/>
        </w:tabs>
        <w:autoSpaceDE w:val="0"/>
        <w:autoSpaceDN w:val="0"/>
        <w:adjustRightInd w:val="0"/>
        <w:ind w:left="0" w:firstLine="567"/>
        <w:rPr>
          <w:sz w:val="24"/>
          <w:szCs w:val="24"/>
          <w:lang w:val="ro-RO" w:eastAsia="ro-RO"/>
        </w:rPr>
      </w:pPr>
      <w:r w:rsidRPr="0041228B">
        <w:rPr>
          <w:i/>
          <w:sz w:val="24"/>
          <w:szCs w:val="24"/>
          <w:lang w:val="ro-RO" w:eastAsia="ro-RO"/>
        </w:rPr>
        <w:t>control de identitate</w:t>
      </w:r>
      <w:r w:rsidRPr="0041228B">
        <w:rPr>
          <w:sz w:val="24"/>
          <w:szCs w:val="24"/>
          <w:lang w:val="ro-RO" w:eastAsia="ro-RO"/>
        </w:rPr>
        <w:t xml:space="preserve"> – verificarea conformităţii lotului de marfă cu informaţiile din documentele însoţitoare, efectuată de către inspectorul de la punctul de inspecție la frontierăal Agenției pentru a se asigura că documentele însoţitoare corespund cu lotul de marfă transportat și cu eticheta produsului;</w:t>
      </w:r>
    </w:p>
    <w:p w14:paraId="16510E09" w14:textId="1656CEB2" w:rsidR="00F16E43" w:rsidRPr="0041228B" w:rsidRDefault="00F16E43" w:rsidP="0041228B">
      <w:pPr>
        <w:widowControl w:val="0"/>
        <w:numPr>
          <w:ilvl w:val="0"/>
          <w:numId w:val="1"/>
        </w:numPr>
        <w:tabs>
          <w:tab w:val="left" w:pos="993"/>
        </w:tabs>
        <w:autoSpaceDE w:val="0"/>
        <w:autoSpaceDN w:val="0"/>
        <w:adjustRightInd w:val="0"/>
        <w:ind w:left="0" w:firstLine="567"/>
        <w:rPr>
          <w:sz w:val="24"/>
          <w:szCs w:val="24"/>
          <w:lang w:val="ro-RO" w:eastAsia="ru-RU"/>
        </w:rPr>
      </w:pPr>
      <w:r w:rsidRPr="0041228B">
        <w:rPr>
          <w:i/>
          <w:sz w:val="24"/>
          <w:szCs w:val="24"/>
          <w:lang w:val="ro-RO" w:eastAsia="ru-RU"/>
        </w:rPr>
        <w:t>control fizic</w:t>
      </w:r>
      <w:r w:rsidRPr="0041228B">
        <w:rPr>
          <w:sz w:val="24"/>
          <w:szCs w:val="24"/>
          <w:lang w:val="ro-RO" w:eastAsia="ru-RU"/>
        </w:rPr>
        <w:t xml:space="preserve"> – control efectuat de către inspectorii </w:t>
      </w:r>
      <w:r w:rsidRPr="0041228B">
        <w:rPr>
          <w:sz w:val="24"/>
          <w:szCs w:val="24"/>
          <w:lang w:val="ro-RO" w:eastAsia="ro-RO"/>
        </w:rPr>
        <w:t>de la punctul de inspecție la frontieră</w:t>
      </w:r>
      <w:r w:rsidRPr="0041228B">
        <w:rPr>
          <w:sz w:val="24"/>
          <w:szCs w:val="24"/>
          <w:lang w:val="ro-RO" w:eastAsia="ru-RU"/>
        </w:rPr>
        <w:t xml:space="preserve">din cadrul Agenției, cu acordul </w:t>
      </w:r>
      <w:r w:rsidR="00692F73">
        <w:rPr>
          <w:sz w:val="24"/>
          <w:szCs w:val="24"/>
          <w:lang w:val="ro-RO" w:eastAsia="ru-RU"/>
        </w:rPr>
        <w:t>Serviciului V</w:t>
      </w:r>
      <w:r w:rsidRPr="0041228B">
        <w:rPr>
          <w:sz w:val="24"/>
          <w:szCs w:val="24"/>
          <w:lang w:val="ro-RO" w:eastAsia="ru-RU"/>
        </w:rPr>
        <w:t>amal, asupra produselor alimentare de origine nonanimală și produselor care sînt utilizate ca ingrediente pentru prepararea produselor alimentare destinate consumului uman, care poate include prelevarea de probe în vederea efectuării testelor de laborator; controlul se realizează în funcție de riscul cunoscut sau posibil pentru anumite produse alimentare;</w:t>
      </w:r>
    </w:p>
    <w:p w14:paraId="16510E0A" w14:textId="77777777" w:rsidR="00F16E43" w:rsidRPr="0041228B" w:rsidRDefault="00F16E43" w:rsidP="0041228B">
      <w:pPr>
        <w:widowControl w:val="0"/>
        <w:numPr>
          <w:ilvl w:val="0"/>
          <w:numId w:val="1"/>
        </w:numPr>
        <w:tabs>
          <w:tab w:val="left" w:pos="993"/>
        </w:tabs>
        <w:autoSpaceDE w:val="0"/>
        <w:autoSpaceDN w:val="0"/>
        <w:adjustRightInd w:val="0"/>
        <w:ind w:left="0" w:firstLine="567"/>
        <w:rPr>
          <w:sz w:val="24"/>
          <w:szCs w:val="24"/>
          <w:lang w:val="ro-RO" w:eastAsia="ro-RO"/>
        </w:rPr>
      </w:pPr>
      <w:r w:rsidRPr="0041228B">
        <w:rPr>
          <w:i/>
          <w:sz w:val="24"/>
          <w:szCs w:val="24"/>
          <w:lang w:val="ro-RO" w:eastAsia="ro-RO"/>
        </w:rPr>
        <w:t>transport de produse alimentare de origine nonanimală introduse și produse care sînt utilizate ca ingrediente pentru prepararea produselor alimentare destinate consumului uman</w:t>
      </w:r>
      <w:r w:rsidRPr="0041228B">
        <w:rPr>
          <w:sz w:val="24"/>
          <w:szCs w:val="24"/>
          <w:lang w:val="ro-RO" w:eastAsia="ro-RO"/>
        </w:rPr>
        <w:t xml:space="preserve"> – bunuri de același tip, înscrise în aceleași documente care însoţesc transportul, încărcat în același mijloc de transport, provenind din aceeași ţară sau regiune a unei ţări, pentru care se întocmește același document de intrare. Un transport poate conţine unul sau mai multe loturi;</w:t>
      </w:r>
    </w:p>
    <w:p w14:paraId="16510E0B" w14:textId="77777777" w:rsidR="00F16E43" w:rsidRPr="0041228B" w:rsidRDefault="00F16E43" w:rsidP="0041228B">
      <w:pPr>
        <w:widowControl w:val="0"/>
        <w:numPr>
          <w:ilvl w:val="0"/>
          <w:numId w:val="1"/>
        </w:numPr>
        <w:tabs>
          <w:tab w:val="left" w:pos="993"/>
        </w:tabs>
        <w:autoSpaceDE w:val="0"/>
        <w:autoSpaceDN w:val="0"/>
        <w:adjustRightInd w:val="0"/>
        <w:ind w:left="0" w:firstLine="567"/>
        <w:rPr>
          <w:sz w:val="24"/>
          <w:szCs w:val="24"/>
          <w:lang w:val="ro-RO" w:eastAsia="ro-RO"/>
        </w:rPr>
      </w:pPr>
      <w:r w:rsidRPr="0041228B">
        <w:rPr>
          <w:i/>
          <w:sz w:val="24"/>
          <w:szCs w:val="24"/>
          <w:lang w:val="ro-RO" w:eastAsia="ro-RO"/>
        </w:rPr>
        <w:t>document de intrare</w:t>
      </w:r>
      <w:r w:rsidRPr="0041228B">
        <w:rPr>
          <w:sz w:val="24"/>
          <w:szCs w:val="24"/>
          <w:lang w:val="ro-RO" w:eastAsia="ro-RO"/>
        </w:rPr>
        <w:t xml:space="preserve"> – documentul care se completează prin sistemul informațional Sistemul de expertiză și control al comerțului (TRACES) de către operatorul economic sau reprezentantul acestuia și de către autoritatea competentă care confirmă finalizarea controalelor </w:t>
      </w:r>
      <w:r w:rsidRPr="0041228B">
        <w:rPr>
          <w:sz w:val="24"/>
          <w:szCs w:val="24"/>
          <w:lang w:val="ro-RO" w:eastAsia="ro-RO"/>
        </w:rPr>
        <w:lastRenderedPageBreak/>
        <w:t>oficiale și însoţește transportul de produse alimentare de origine nonanimală și produse care sînt utilizate ca ingrediente pentru prepararea produselor alimentare destinate consumului uman pînă la destinaţia finală;</w:t>
      </w:r>
    </w:p>
    <w:p w14:paraId="16510E0C" w14:textId="77777777" w:rsidR="00F16E43" w:rsidRPr="0041228B" w:rsidRDefault="00F16E43" w:rsidP="0041228B">
      <w:pPr>
        <w:widowControl w:val="0"/>
        <w:numPr>
          <w:ilvl w:val="0"/>
          <w:numId w:val="1"/>
        </w:numPr>
        <w:tabs>
          <w:tab w:val="left" w:pos="993"/>
        </w:tabs>
        <w:autoSpaceDE w:val="0"/>
        <w:autoSpaceDN w:val="0"/>
        <w:adjustRightInd w:val="0"/>
        <w:ind w:left="0" w:firstLine="567"/>
        <w:rPr>
          <w:sz w:val="24"/>
          <w:szCs w:val="24"/>
          <w:lang w:val="ro-RO" w:eastAsia="ro-RO"/>
        </w:rPr>
      </w:pPr>
      <w:r w:rsidRPr="0041228B">
        <w:rPr>
          <w:i/>
          <w:sz w:val="24"/>
          <w:szCs w:val="24"/>
          <w:lang w:val="ro-RO" w:eastAsia="ro-RO"/>
        </w:rPr>
        <w:t>operator economic</w:t>
      </w:r>
      <w:r w:rsidRPr="0041228B">
        <w:rPr>
          <w:sz w:val="24"/>
          <w:szCs w:val="24"/>
          <w:lang w:val="ro-RO" w:eastAsia="ro-RO"/>
        </w:rPr>
        <w:t xml:space="preserve"> – orice persoană fizică sau juridică autorizată cu activitate în domeniul alimentar, implicată în desfășurarea operaţiunilor comerciale de introducere, scoatere sau tranzitare de produse alimentare de origine nonanimală și produse care sînt utilizate ca ingrediente pentru prepararea produselor alimentare destinate consumului uman, care răspunde de mărfuri și de îndeplinirea cerinţelor legislaţiei în domeniul alimentelor la introducere, scoatere sau reprezentantul legal al acesteia;</w:t>
      </w:r>
    </w:p>
    <w:p w14:paraId="16510E0D" w14:textId="77777777" w:rsidR="00F16E43" w:rsidRPr="0041228B" w:rsidRDefault="00F16E43" w:rsidP="0041228B">
      <w:pPr>
        <w:widowControl w:val="0"/>
        <w:numPr>
          <w:ilvl w:val="0"/>
          <w:numId w:val="1"/>
        </w:numPr>
        <w:tabs>
          <w:tab w:val="left" w:pos="1134"/>
        </w:tabs>
        <w:autoSpaceDE w:val="0"/>
        <w:autoSpaceDN w:val="0"/>
        <w:adjustRightInd w:val="0"/>
        <w:ind w:left="0" w:firstLine="567"/>
        <w:rPr>
          <w:sz w:val="24"/>
          <w:szCs w:val="24"/>
          <w:lang w:val="ro-RO" w:eastAsia="ro-RO"/>
        </w:rPr>
      </w:pPr>
      <w:r w:rsidRPr="0041228B">
        <w:rPr>
          <w:i/>
          <w:sz w:val="24"/>
          <w:szCs w:val="24"/>
          <w:lang w:val="ro-RO" w:eastAsia="ro-RO"/>
        </w:rPr>
        <w:t>certificat de înregistrare oficială pentru siguranța alimentelor</w:t>
      </w:r>
      <w:r w:rsidRPr="0041228B">
        <w:rPr>
          <w:sz w:val="24"/>
          <w:szCs w:val="24"/>
          <w:lang w:val="ro-RO" w:eastAsia="ro-RO"/>
        </w:rPr>
        <w:t xml:space="preserve"> – certificat eliberat de Agenție pentru activităţile din unităţile supuse înregistrării în conformitate cu legislaţia în vigoare;</w:t>
      </w:r>
    </w:p>
    <w:p w14:paraId="16510E0F" w14:textId="2DC59245" w:rsidR="00F16E43" w:rsidRPr="0041228B" w:rsidRDefault="00F16E43" w:rsidP="0041228B">
      <w:pPr>
        <w:widowControl w:val="0"/>
        <w:numPr>
          <w:ilvl w:val="0"/>
          <w:numId w:val="1"/>
        </w:numPr>
        <w:tabs>
          <w:tab w:val="left" w:pos="1134"/>
        </w:tabs>
        <w:autoSpaceDE w:val="0"/>
        <w:autoSpaceDN w:val="0"/>
        <w:adjustRightInd w:val="0"/>
        <w:ind w:left="0" w:firstLine="567"/>
        <w:rPr>
          <w:sz w:val="24"/>
          <w:szCs w:val="24"/>
          <w:lang w:val="ro-RO" w:eastAsia="ro-RO"/>
        </w:rPr>
      </w:pPr>
      <w:r w:rsidRPr="0041228B">
        <w:rPr>
          <w:i/>
          <w:sz w:val="24"/>
          <w:szCs w:val="24"/>
          <w:lang w:val="ro-RO" w:eastAsia="ro-RO"/>
        </w:rPr>
        <w:t>controale consolidate</w:t>
      </w:r>
      <w:r w:rsidRPr="0041228B">
        <w:rPr>
          <w:sz w:val="24"/>
          <w:szCs w:val="24"/>
          <w:lang w:val="ro-RO" w:eastAsia="ro-RO"/>
        </w:rPr>
        <w:t xml:space="preserve"> – controale efectuate de inspectorii Agenției din punctele de inspecție la frontieră în comun cu inspectorii din cadrul subdiviziunilor teritoriale ale Agenției asupra transporturilor de produse de origine nonanimală provenite din alte ţări de la aceeași unitate de origine/furnizor a căror controale anterioare au relevat faptul încălcării legislaţiei naţionale privind siguranţa alimentelor.</w:t>
      </w:r>
    </w:p>
    <w:p w14:paraId="16510E11" w14:textId="034A94F8"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sz w:val="24"/>
          <w:szCs w:val="24"/>
          <w:lang w:val="ro-RO" w:eastAsia="ro-RO"/>
        </w:rPr>
        <w:t>2.</w:t>
      </w:r>
      <w:r w:rsidRPr="0041228B">
        <w:rPr>
          <w:sz w:val="24"/>
          <w:szCs w:val="24"/>
          <w:lang w:val="ro-RO" w:eastAsia="ro-RO"/>
        </w:rPr>
        <w:t xml:space="preserve"> Prezenta anexă se aplică mărfurilor care sînt destinate consumului uman, prevăzute în tabelul din prezenta anexă.</w:t>
      </w:r>
    </w:p>
    <w:p w14:paraId="16510E13" w14:textId="317EAD58"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sz w:val="24"/>
          <w:szCs w:val="24"/>
          <w:lang w:val="ro-RO" w:eastAsia="ro-RO"/>
        </w:rPr>
        <w:t>3.</w:t>
      </w:r>
      <w:r w:rsidRPr="0041228B">
        <w:rPr>
          <w:sz w:val="24"/>
          <w:szCs w:val="24"/>
          <w:lang w:val="ro-RO" w:eastAsia="ro-RO"/>
        </w:rPr>
        <w:t xml:space="preserve"> În cazul produselor care au o altă utilizare decît cea destinată consumului uman, operatorii economici prezintă inspectorilor de la punctul de inspecție la frontierăal Agenției o declaraţie pe propria răspundere, conform modelului aprobat prin ordin al directorului general al Agenției. Declaraţia se îndosariază la postul de inspecție la frontieră, iar o copie a acestei declaraţii se transmite subdiviziunii teritoriale a Agenției în raza căreia se află depozitul societăţii comerciale menţionate în declaraţie.</w:t>
      </w:r>
    </w:p>
    <w:p w14:paraId="16510E15" w14:textId="73A63CD8"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sz w:val="24"/>
          <w:szCs w:val="24"/>
          <w:lang w:val="ro-RO" w:eastAsia="ro-RO"/>
        </w:rPr>
        <w:t>4.</w:t>
      </w:r>
      <w:r w:rsidRPr="0041228B">
        <w:rPr>
          <w:sz w:val="24"/>
          <w:szCs w:val="24"/>
          <w:lang w:val="ro-RO" w:eastAsia="ro-RO"/>
        </w:rPr>
        <w:t xml:space="preserve"> Subdiviziunile teritoriale ale Agenției verifică dacă produsele care au fost declarate ca avînd o altă utilizare decît cea destinată consumului uman au fost folosite în scopul declarat, conform declaraţiei pe propria răspundere.</w:t>
      </w:r>
    </w:p>
    <w:p w14:paraId="16510E16" w14:textId="77777777" w:rsidR="00F16E43" w:rsidRPr="0041228B" w:rsidRDefault="00F16E43" w:rsidP="0041228B">
      <w:pPr>
        <w:widowControl w:val="0"/>
        <w:tabs>
          <w:tab w:val="left" w:pos="993"/>
        </w:tabs>
        <w:autoSpaceDE w:val="0"/>
        <w:autoSpaceDN w:val="0"/>
        <w:adjustRightInd w:val="0"/>
        <w:ind w:firstLine="567"/>
        <w:jc w:val="center"/>
        <w:rPr>
          <w:b/>
          <w:bCs/>
          <w:sz w:val="24"/>
          <w:szCs w:val="24"/>
          <w:lang w:val="ro-RO" w:eastAsia="ro-RO"/>
        </w:rPr>
      </w:pPr>
      <w:r w:rsidRPr="0041228B">
        <w:rPr>
          <w:b/>
          <w:bCs/>
          <w:sz w:val="24"/>
          <w:szCs w:val="24"/>
          <w:lang w:val="ro-RO" w:eastAsia="ro-RO"/>
        </w:rPr>
        <w:t xml:space="preserve">II. OBLIGAŢIILE OPERATORILOR ECONOMICI </w:t>
      </w:r>
    </w:p>
    <w:p w14:paraId="3683257F" w14:textId="77777777" w:rsidR="0041228B" w:rsidRPr="0041228B" w:rsidRDefault="00F16E43" w:rsidP="0041228B">
      <w:pPr>
        <w:widowControl w:val="0"/>
        <w:tabs>
          <w:tab w:val="left" w:pos="993"/>
        </w:tabs>
        <w:autoSpaceDE w:val="0"/>
        <w:autoSpaceDN w:val="0"/>
        <w:adjustRightInd w:val="0"/>
        <w:ind w:firstLine="567"/>
        <w:jc w:val="center"/>
        <w:rPr>
          <w:b/>
          <w:bCs/>
          <w:sz w:val="24"/>
          <w:szCs w:val="24"/>
          <w:lang w:val="ro-RO" w:eastAsia="ro-RO"/>
        </w:rPr>
      </w:pPr>
      <w:r w:rsidRPr="0041228B">
        <w:rPr>
          <w:b/>
          <w:bCs/>
          <w:sz w:val="24"/>
          <w:szCs w:val="24"/>
          <w:lang w:val="ro-RO" w:eastAsia="ro-RO"/>
        </w:rPr>
        <w:t>ÎN DESFĂȘURAREA OPERAŢIUNILOR DE INTRODUCERE, SCOATERE</w:t>
      </w:r>
    </w:p>
    <w:p w14:paraId="7A09EF42" w14:textId="77777777" w:rsidR="0041228B" w:rsidRPr="0041228B" w:rsidRDefault="00F16E43" w:rsidP="0041228B">
      <w:pPr>
        <w:widowControl w:val="0"/>
        <w:tabs>
          <w:tab w:val="left" w:pos="993"/>
        </w:tabs>
        <w:autoSpaceDE w:val="0"/>
        <w:autoSpaceDN w:val="0"/>
        <w:adjustRightInd w:val="0"/>
        <w:ind w:firstLine="567"/>
        <w:jc w:val="center"/>
        <w:rPr>
          <w:b/>
          <w:bCs/>
          <w:sz w:val="24"/>
          <w:szCs w:val="24"/>
          <w:lang w:val="ro-RO" w:eastAsia="ro-RO"/>
        </w:rPr>
      </w:pPr>
      <w:r w:rsidRPr="0041228B">
        <w:rPr>
          <w:b/>
          <w:bCs/>
          <w:sz w:val="24"/>
          <w:szCs w:val="24"/>
          <w:lang w:val="ro-RO" w:eastAsia="ro-RO"/>
        </w:rPr>
        <w:t xml:space="preserve"> ȘI TRANZIT DE PRODUSE ALIMENTARE DE ORIGINE NONANIMALĂ</w:t>
      </w:r>
    </w:p>
    <w:p w14:paraId="12C76252" w14:textId="49C39160" w:rsidR="0041228B" w:rsidRPr="0041228B" w:rsidRDefault="00F16E43" w:rsidP="0041228B">
      <w:pPr>
        <w:widowControl w:val="0"/>
        <w:tabs>
          <w:tab w:val="left" w:pos="993"/>
        </w:tabs>
        <w:autoSpaceDE w:val="0"/>
        <w:autoSpaceDN w:val="0"/>
        <w:adjustRightInd w:val="0"/>
        <w:ind w:firstLine="567"/>
        <w:jc w:val="center"/>
        <w:rPr>
          <w:b/>
          <w:bCs/>
          <w:sz w:val="24"/>
          <w:szCs w:val="24"/>
          <w:lang w:val="ro-RO" w:eastAsia="ro-RO"/>
        </w:rPr>
      </w:pPr>
      <w:r w:rsidRPr="0041228B">
        <w:rPr>
          <w:b/>
          <w:bCs/>
          <w:sz w:val="24"/>
          <w:szCs w:val="24"/>
          <w:lang w:val="ro-RO" w:eastAsia="ro-RO"/>
        </w:rPr>
        <w:t xml:space="preserve"> ȘI PRODUSE CARE SÎNT UTILIZATE CA INGREDIENTE PENTRU </w:t>
      </w:r>
    </w:p>
    <w:p w14:paraId="38F7F95E" w14:textId="77777777" w:rsidR="0041228B" w:rsidRPr="0041228B" w:rsidRDefault="00F16E43" w:rsidP="0041228B">
      <w:pPr>
        <w:widowControl w:val="0"/>
        <w:tabs>
          <w:tab w:val="left" w:pos="993"/>
        </w:tabs>
        <w:autoSpaceDE w:val="0"/>
        <w:autoSpaceDN w:val="0"/>
        <w:adjustRightInd w:val="0"/>
        <w:ind w:firstLine="567"/>
        <w:jc w:val="center"/>
        <w:rPr>
          <w:b/>
          <w:bCs/>
          <w:sz w:val="24"/>
          <w:szCs w:val="24"/>
          <w:lang w:val="ro-RO" w:eastAsia="ro-RO"/>
        </w:rPr>
      </w:pPr>
      <w:r w:rsidRPr="0041228B">
        <w:rPr>
          <w:b/>
          <w:bCs/>
          <w:sz w:val="24"/>
          <w:szCs w:val="24"/>
          <w:lang w:val="ro-RO" w:eastAsia="ro-RO"/>
        </w:rPr>
        <w:t xml:space="preserve">PREPARAREA PRODUSELOR ALIMENTARE DESTINATE </w:t>
      </w:r>
    </w:p>
    <w:p w14:paraId="16510E18" w14:textId="656E8EF1" w:rsidR="00F16E43" w:rsidRPr="0041228B" w:rsidRDefault="00F16E43" w:rsidP="0041228B">
      <w:pPr>
        <w:widowControl w:val="0"/>
        <w:tabs>
          <w:tab w:val="left" w:pos="993"/>
        </w:tabs>
        <w:autoSpaceDE w:val="0"/>
        <w:autoSpaceDN w:val="0"/>
        <w:adjustRightInd w:val="0"/>
        <w:ind w:firstLine="567"/>
        <w:jc w:val="center"/>
        <w:rPr>
          <w:b/>
          <w:bCs/>
          <w:sz w:val="24"/>
          <w:szCs w:val="24"/>
          <w:lang w:val="ro-RO" w:eastAsia="ro-RO"/>
        </w:rPr>
      </w:pPr>
      <w:r w:rsidRPr="0041228B">
        <w:rPr>
          <w:b/>
          <w:bCs/>
          <w:sz w:val="24"/>
          <w:szCs w:val="24"/>
          <w:lang w:val="ro-RO" w:eastAsia="ro-RO"/>
        </w:rPr>
        <w:t xml:space="preserve">CONSUMULUI UMAN SUPUSE CONTROLULUI OFICIAL </w:t>
      </w:r>
    </w:p>
    <w:p w14:paraId="16510E1A" w14:textId="3C74C115" w:rsidR="00F16E43" w:rsidRPr="0041228B" w:rsidRDefault="00F16E43" w:rsidP="0041228B">
      <w:pPr>
        <w:widowControl w:val="0"/>
        <w:tabs>
          <w:tab w:val="left" w:pos="993"/>
        </w:tabs>
        <w:autoSpaceDE w:val="0"/>
        <w:autoSpaceDN w:val="0"/>
        <w:adjustRightInd w:val="0"/>
        <w:ind w:firstLine="567"/>
        <w:jc w:val="center"/>
        <w:rPr>
          <w:b/>
          <w:bCs/>
          <w:sz w:val="24"/>
          <w:szCs w:val="24"/>
          <w:lang w:val="ro-RO" w:eastAsia="ro-RO"/>
        </w:rPr>
      </w:pPr>
      <w:r w:rsidRPr="0041228B">
        <w:rPr>
          <w:b/>
          <w:bCs/>
          <w:sz w:val="24"/>
          <w:szCs w:val="24"/>
          <w:lang w:val="ro-RO" w:eastAsia="ro-RO"/>
        </w:rPr>
        <w:t>PENTRU SIGURANŢA ALIMENTELOR</w:t>
      </w:r>
    </w:p>
    <w:p w14:paraId="16510E1C" w14:textId="61673491" w:rsidR="00F16E43" w:rsidRPr="0041228B" w:rsidRDefault="00F16E43" w:rsidP="0041228B">
      <w:pPr>
        <w:widowControl w:val="0"/>
        <w:tabs>
          <w:tab w:val="left" w:pos="993"/>
        </w:tabs>
        <w:autoSpaceDE w:val="0"/>
        <w:autoSpaceDN w:val="0"/>
        <w:adjustRightInd w:val="0"/>
        <w:ind w:firstLine="567"/>
        <w:jc w:val="center"/>
        <w:rPr>
          <w:b/>
          <w:bCs/>
          <w:sz w:val="24"/>
          <w:szCs w:val="24"/>
          <w:lang w:val="ro-RO" w:eastAsia="ro-RO"/>
        </w:rPr>
      </w:pPr>
      <w:r w:rsidRPr="0041228B">
        <w:rPr>
          <w:b/>
          <w:bCs/>
          <w:sz w:val="24"/>
          <w:szCs w:val="24"/>
          <w:lang w:val="ro-RO" w:eastAsia="ro-RO"/>
        </w:rPr>
        <w:t>Secțiunea 1. Introducerea</w:t>
      </w:r>
    </w:p>
    <w:p w14:paraId="16510E1E" w14:textId="55C16E99"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sz w:val="24"/>
          <w:szCs w:val="24"/>
          <w:lang w:val="ro-RO" w:eastAsia="ro-RO"/>
        </w:rPr>
        <w:t>5.</w:t>
      </w:r>
      <w:r w:rsidRPr="0041228B">
        <w:rPr>
          <w:sz w:val="24"/>
          <w:szCs w:val="24"/>
          <w:lang w:val="ro-RO" w:eastAsia="ro-RO"/>
        </w:rPr>
        <w:t xml:space="preserve"> Transporturile de produse alimentare de origine nonanimală și produse care sînt utilizate ca ingrediente pentru prepararea produselor alimentare destinate consumului uman, provenite din alte ţări pot fi introduse numai în conformitate cu procedurile stabilite în prezenta  anexă.</w:t>
      </w:r>
    </w:p>
    <w:p w14:paraId="16510E20" w14:textId="48D16118"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bCs/>
          <w:sz w:val="24"/>
          <w:szCs w:val="24"/>
          <w:lang w:val="ro-RO" w:eastAsia="ro-RO"/>
        </w:rPr>
        <w:t>6.</w:t>
      </w:r>
      <w:r w:rsidR="0079704D">
        <w:rPr>
          <w:b/>
          <w:bCs/>
          <w:sz w:val="24"/>
          <w:szCs w:val="24"/>
          <w:lang w:val="ro-RO" w:eastAsia="ro-RO"/>
        </w:rPr>
        <w:t xml:space="preserve"> </w:t>
      </w:r>
      <w:r w:rsidRPr="0041228B">
        <w:rPr>
          <w:sz w:val="24"/>
          <w:szCs w:val="24"/>
          <w:lang w:val="ro-RO" w:eastAsia="ro-RO"/>
        </w:rPr>
        <w:t>Transporturile de produse alimentare de origine nonanimală și produse care sînt utilizate ca ingrediente pentru prepararea alimentelor destinate consumului uman, provenite din alte ţări pot intra în Republica Moldova numai printr-un punct de inspecție la frontieră al Agenției autorizat.</w:t>
      </w:r>
    </w:p>
    <w:p w14:paraId="16510E22" w14:textId="033E4BB5"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sz w:val="24"/>
          <w:szCs w:val="24"/>
          <w:lang w:val="ro-RO" w:eastAsia="ro-RO"/>
        </w:rPr>
        <w:t>9.</w:t>
      </w:r>
      <w:r w:rsidRPr="0041228B">
        <w:rPr>
          <w:sz w:val="24"/>
          <w:szCs w:val="24"/>
          <w:lang w:val="ro-RO" w:eastAsia="ro-RO"/>
        </w:rPr>
        <w:t xml:space="preserve"> Transporturile de produse alimentare de origine nonanimală și produse care sînt utilizate ca ingrediente pentru prepararea produselor alimentare destinate consumului uman introduse prin punctele de inspecție la frontieră trebuie să fie însoţite pînă la destinaţie de originalul documentului de intrare, semnat și ștampilat de inspectorul de la punctul de inspecție la frontieră al Agenției.</w:t>
      </w:r>
    </w:p>
    <w:p w14:paraId="16510E23" w14:textId="77777777" w:rsidR="004D2188" w:rsidRPr="00BA1C7B" w:rsidRDefault="00F16E43" w:rsidP="0041228B">
      <w:pPr>
        <w:widowControl w:val="0"/>
        <w:tabs>
          <w:tab w:val="left" w:pos="993"/>
        </w:tabs>
        <w:autoSpaceDE w:val="0"/>
        <w:autoSpaceDN w:val="0"/>
        <w:adjustRightInd w:val="0"/>
        <w:ind w:firstLine="567"/>
        <w:rPr>
          <w:sz w:val="24"/>
          <w:szCs w:val="24"/>
          <w:lang w:val="ro-RO" w:eastAsia="ro-RO"/>
        </w:rPr>
      </w:pPr>
      <w:r w:rsidRPr="0041228B">
        <w:rPr>
          <w:b/>
          <w:sz w:val="24"/>
          <w:szCs w:val="24"/>
          <w:lang w:val="ro-RO" w:eastAsia="ro-RO"/>
        </w:rPr>
        <w:t>10.</w:t>
      </w:r>
      <w:r w:rsidRPr="0041228B">
        <w:rPr>
          <w:sz w:val="24"/>
          <w:szCs w:val="24"/>
          <w:lang w:val="ro-RO" w:eastAsia="ro-RO"/>
        </w:rPr>
        <w:t xml:space="preserve"> Operatorii economici prezintă inspectorilor Agenției originalul documentelor prevăzute la pct. 1 subpct. 2), care atestă că produsele alimentare de origine nonanimală și produsele care sînt utilizate ca ingrediente pentru prepararea produselor alimentare destinate consumului uman sînt conforme cu legislaţia naţională din domeniul siguranţei alimentelor. De asemenea, la solicitarea inspectorilor Agenției, operatorii economici prezintă și alte documente însoţitoare ale transportului, care permit verificarea concordanţei dintre documente și produsele de origine </w:t>
      </w:r>
      <w:r w:rsidRPr="00BA1C7B">
        <w:rPr>
          <w:sz w:val="24"/>
          <w:szCs w:val="24"/>
          <w:lang w:val="ro-RO" w:eastAsia="ro-RO"/>
        </w:rPr>
        <w:lastRenderedPageBreak/>
        <w:t>nonanimală din cadrul transportului.</w:t>
      </w:r>
    </w:p>
    <w:p w14:paraId="0C278F57" w14:textId="33FD7F9D" w:rsidR="00BA1C7B" w:rsidRPr="00BA1C7B" w:rsidRDefault="00BA1C7B" w:rsidP="00BA1C7B">
      <w:pPr>
        <w:widowControl w:val="0"/>
        <w:tabs>
          <w:tab w:val="left" w:pos="993"/>
        </w:tabs>
        <w:autoSpaceDE w:val="0"/>
        <w:autoSpaceDN w:val="0"/>
        <w:adjustRightInd w:val="0"/>
        <w:ind w:firstLine="567"/>
        <w:rPr>
          <w:sz w:val="24"/>
          <w:szCs w:val="24"/>
          <w:lang w:val="ro-RO" w:eastAsia="ro-RO"/>
        </w:rPr>
      </w:pPr>
      <w:r w:rsidRPr="00BA1C7B">
        <w:rPr>
          <w:b/>
          <w:bCs/>
          <w:sz w:val="24"/>
          <w:szCs w:val="24"/>
          <w:lang w:val="ro-RO" w:eastAsia="ro-RO"/>
        </w:rPr>
        <w:t>10</w:t>
      </w:r>
      <w:r w:rsidRPr="00BA1C7B">
        <w:rPr>
          <w:b/>
          <w:bCs/>
          <w:sz w:val="24"/>
          <w:szCs w:val="24"/>
          <w:vertAlign w:val="superscript"/>
          <w:lang w:val="ro-RO" w:eastAsia="ro-RO"/>
        </w:rPr>
        <w:t>1</w:t>
      </w:r>
      <w:r w:rsidRPr="00BA1C7B">
        <w:rPr>
          <w:sz w:val="24"/>
          <w:szCs w:val="24"/>
          <w:lang w:val="ro-RO" w:eastAsia="ro-RO"/>
        </w:rPr>
        <w:t>. Prin derogare de la pct. 10, operatorii economici sunt în drept să prezinte inspectorilor Agenției din cadrul posturilor de inspecție la frontieră cópii autentificate corespunzător ale documentelor prevăzute la pct. 1 subpct. 2), fiind prezentată/transmisă și o declarație pe proprie răspundere privind prezentarea acestora în original la postul de inspecție la frontiera prin care a fost efectuat importul.</w:t>
      </w:r>
    </w:p>
    <w:p w14:paraId="78C1FB9F" w14:textId="481B1C63" w:rsidR="00BA1C7B" w:rsidRPr="00BA1C7B" w:rsidRDefault="00BA1C7B" w:rsidP="00BA1C7B">
      <w:pPr>
        <w:widowControl w:val="0"/>
        <w:tabs>
          <w:tab w:val="left" w:pos="993"/>
        </w:tabs>
        <w:autoSpaceDE w:val="0"/>
        <w:autoSpaceDN w:val="0"/>
        <w:adjustRightInd w:val="0"/>
        <w:ind w:firstLine="567"/>
        <w:rPr>
          <w:sz w:val="24"/>
          <w:szCs w:val="24"/>
          <w:lang w:val="ro-RO" w:eastAsia="ro-RO"/>
        </w:rPr>
      </w:pPr>
      <w:r w:rsidRPr="00BA1C7B">
        <w:rPr>
          <w:b/>
          <w:bCs/>
          <w:sz w:val="24"/>
          <w:szCs w:val="24"/>
          <w:lang w:val="ro-RO" w:eastAsia="ro-RO"/>
        </w:rPr>
        <w:t>10</w:t>
      </w:r>
      <w:r w:rsidRPr="00BA1C7B">
        <w:rPr>
          <w:b/>
          <w:bCs/>
          <w:sz w:val="24"/>
          <w:szCs w:val="24"/>
          <w:vertAlign w:val="superscript"/>
          <w:lang w:val="ro-RO" w:eastAsia="ro-RO"/>
        </w:rPr>
        <w:t>2</w:t>
      </w:r>
      <w:r w:rsidRPr="00BA1C7B">
        <w:rPr>
          <w:sz w:val="24"/>
          <w:szCs w:val="24"/>
          <w:lang w:val="ro-RO" w:eastAsia="ro-RO"/>
        </w:rPr>
        <w:t>. Neprezentarea, în original, a documentelor prevăzute la pct.10</w:t>
      </w:r>
      <w:r w:rsidRPr="00CB4B9A">
        <w:rPr>
          <w:sz w:val="24"/>
          <w:szCs w:val="24"/>
          <w:vertAlign w:val="superscript"/>
          <w:lang w:val="ro-RO" w:eastAsia="ro-RO"/>
        </w:rPr>
        <w:t>1</w:t>
      </w:r>
      <w:r w:rsidRPr="00BA1C7B">
        <w:rPr>
          <w:sz w:val="24"/>
          <w:szCs w:val="24"/>
          <w:lang w:val="ro-RO" w:eastAsia="ro-RO"/>
        </w:rPr>
        <w:t xml:space="preserve"> la postul de inspecție la frontiera prin care a fost efectuat importul se sancționează contravențional.</w:t>
      </w:r>
    </w:p>
    <w:p w14:paraId="16510E24" w14:textId="77777777" w:rsidR="004D2188" w:rsidRPr="0041228B" w:rsidRDefault="004D2188" w:rsidP="0041228B">
      <w:pPr>
        <w:widowControl w:val="0"/>
        <w:tabs>
          <w:tab w:val="left" w:pos="993"/>
        </w:tabs>
        <w:autoSpaceDE w:val="0"/>
        <w:autoSpaceDN w:val="0"/>
        <w:adjustRightInd w:val="0"/>
        <w:ind w:firstLine="567"/>
        <w:rPr>
          <w:sz w:val="24"/>
          <w:szCs w:val="24"/>
          <w:lang w:val="pt-BR"/>
        </w:rPr>
      </w:pPr>
      <w:r w:rsidRPr="0041228B">
        <w:rPr>
          <w:rStyle w:val="a5"/>
          <w:sz w:val="24"/>
          <w:szCs w:val="24"/>
          <w:lang w:val="pt-BR"/>
        </w:rPr>
        <w:t>11.</w:t>
      </w:r>
      <w:r w:rsidRPr="0041228B">
        <w:rPr>
          <w:sz w:val="24"/>
          <w:szCs w:val="24"/>
          <w:lang w:val="pt-BR"/>
        </w:rPr>
        <w:t> Documentele care însoțesc transporturile de produse alimentare de origine nonanimală, prevăzute la pct.1 subpct.2), trebuie să indice țara de origine a produselor, numărul lotului care alcătuiește transportul (în cazurile prevăzute de legislație), data-limită de consum sau data durabilității minime, sau data fabricării și termenul de valabilitate.</w:t>
      </w:r>
    </w:p>
    <w:p w14:paraId="16510E25" w14:textId="77777777" w:rsidR="004D2188" w:rsidRPr="0041228B" w:rsidRDefault="004D2188" w:rsidP="0041228B">
      <w:pPr>
        <w:widowControl w:val="0"/>
        <w:tabs>
          <w:tab w:val="left" w:pos="993"/>
        </w:tabs>
        <w:autoSpaceDE w:val="0"/>
        <w:autoSpaceDN w:val="0"/>
        <w:adjustRightInd w:val="0"/>
        <w:ind w:firstLine="567"/>
        <w:rPr>
          <w:sz w:val="24"/>
          <w:szCs w:val="24"/>
          <w:lang w:val="ro-RO" w:eastAsia="ro-RO"/>
        </w:rPr>
      </w:pPr>
      <w:r w:rsidRPr="0041228B">
        <w:rPr>
          <w:rStyle w:val="a5"/>
          <w:sz w:val="24"/>
          <w:szCs w:val="24"/>
          <w:lang w:val="pt-BR"/>
        </w:rPr>
        <w:t>12.</w:t>
      </w:r>
      <w:r w:rsidRPr="0041228B">
        <w:rPr>
          <w:sz w:val="24"/>
          <w:szCs w:val="24"/>
          <w:lang w:val="pt-BR"/>
        </w:rPr>
        <w:t> Documentele trebuie să fie întocmite în limba română sau în una dintre limbile de circulație internațională (engleză sau rusă).</w:t>
      </w:r>
    </w:p>
    <w:p w14:paraId="16510E27" w14:textId="6A4F1136"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sz w:val="24"/>
          <w:szCs w:val="24"/>
          <w:lang w:val="ro-RO" w:eastAsia="ro-RO"/>
        </w:rPr>
        <w:t>13.</w:t>
      </w:r>
      <w:r w:rsidRPr="0041228B">
        <w:rPr>
          <w:sz w:val="24"/>
          <w:szCs w:val="24"/>
          <w:lang w:val="ro-RO" w:eastAsia="ro-RO"/>
        </w:rPr>
        <w:t xml:space="preserve"> Operatorii economici trebuie să asigure trasabilitatea transporturilor de produse de origine nonanimală ulterior controlului oficial pentru siguranţa alimentelor efectuat în punctul de inspecție la frontieră. </w:t>
      </w:r>
    </w:p>
    <w:p w14:paraId="16510E29" w14:textId="506AB4C7" w:rsidR="00F16E43" w:rsidRPr="0041228B" w:rsidRDefault="00F16E43" w:rsidP="0041228B">
      <w:pPr>
        <w:widowControl w:val="0"/>
        <w:tabs>
          <w:tab w:val="left" w:pos="993"/>
        </w:tabs>
        <w:autoSpaceDE w:val="0"/>
        <w:autoSpaceDN w:val="0"/>
        <w:adjustRightInd w:val="0"/>
        <w:ind w:firstLine="567"/>
        <w:jc w:val="center"/>
        <w:rPr>
          <w:b/>
          <w:bCs/>
          <w:sz w:val="24"/>
          <w:szCs w:val="24"/>
          <w:lang w:val="ro-RO" w:eastAsia="ro-RO"/>
        </w:rPr>
      </w:pPr>
      <w:r w:rsidRPr="0041228B">
        <w:rPr>
          <w:b/>
          <w:bCs/>
          <w:sz w:val="24"/>
          <w:szCs w:val="24"/>
          <w:lang w:val="ro-RO" w:eastAsia="ro-RO"/>
        </w:rPr>
        <w:t>Secțiunea a 2-a. Scoaterea</w:t>
      </w:r>
    </w:p>
    <w:p w14:paraId="16510E2B" w14:textId="7C02F5AC"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bCs/>
          <w:sz w:val="24"/>
          <w:szCs w:val="24"/>
          <w:lang w:val="ro-RO" w:eastAsia="ro-RO"/>
        </w:rPr>
        <w:t>14.</w:t>
      </w:r>
      <w:r w:rsidR="004D2188" w:rsidRPr="0041228B">
        <w:rPr>
          <w:b/>
          <w:bCs/>
          <w:sz w:val="24"/>
          <w:szCs w:val="24"/>
          <w:lang w:val="ro-RO" w:eastAsia="ro-RO"/>
        </w:rPr>
        <w:t xml:space="preserve"> </w:t>
      </w:r>
      <w:r w:rsidRPr="0041228B">
        <w:rPr>
          <w:sz w:val="24"/>
          <w:szCs w:val="24"/>
          <w:lang w:val="ro-RO" w:eastAsia="ro-RO"/>
        </w:rPr>
        <w:t>Pentru efectuarea operaţiunilor de scoatere de produse alimentare de origine nonanimală și produse care sînt utilizate ca ingrediente pentru prepararea produselor alimentare destinate consumului uman, operatorii economici trebuie să se informeze înainte de începerea desfășurării acestor operaţiuni asupra condiţiilor privind siguranţa alimentelor de origine nonanimală impuse prin legislaţia în vigoare de către autoritatea competentă din ţara de destinaţie.</w:t>
      </w:r>
    </w:p>
    <w:p w14:paraId="16510E2D" w14:textId="11782287" w:rsidR="00F16E43" w:rsidRDefault="00F16E43" w:rsidP="0041228B">
      <w:pPr>
        <w:widowControl w:val="0"/>
        <w:tabs>
          <w:tab w:val="left" w:pos="993"/>
        </w:tabs>
        <w:autoSpaceDE w:val="0"/>
        <w:autoSpaceDN w:val="0"/>
        <w:adjustRightInd w:val="0"/>
        <w:ind w:firstLine="567"/>
        <w:rPr>
          <w:sz w:val="24"/>
          <w:szCs w:val="24"/>
          <w:lang w:val="ro-RO" w:eastAsia="ro-RO"/>
        </w:rPr>
      </w:pPr>
      <w:r w:rsidRPr="0041228B">
        <w:rPr>
          <w:b/>
          <w:bCs/>
          <w:sz w:val="24"/>
          <w:szCs w:val="24"/>
          <w:lang w:val="ro-RO" w:eastAsia="ro-RO"/>
        </w:rPr>
        <w:t>15.</w:t>
      </w:r>
      <w:r w:rsidR="0079704D">
        <w:rPr>
          <w:b/>
          <w:bCs/>
          <w:sz w:val="24"/>
          <w:szCs w:val="24"/>
          <w:lang w:val="ro-RO" w:eastAsia="ro-RO"/>
        </w:rPr>
        <w:t xml:space="preserve"> </w:t>
      </w:r>
      <w:r w:rsidRPr="0041228B">
        <w:rPr>
          <w:sz w:val="24"/>
          <w:szCs w:val="24"/>
          <w:lang w:val="ro-RO" w:eastAsia="ro-RO"/>
        </w:rPr>
        <w:t>În cazul în care autorităţile competente din ţara de destinaţie solicită un certificat care să ateste că produsul care urmează să fie scos respectă condiţiile privind siguranţa alimentelor, operatorul economic care desfășoară operaţiuni de scoatere are obligaţia să solicite inspectorilor din cadrul subdiviziunilor teritoriale ale Agenției în raza cărora își desfășoară activitatea efectuarea controalelor oficiale și să prezinte modelul de certificat solicitat de ţara de destinaţie, precum și alte documente sau informaţii necesare pentru eliberarea certificatului solicitat.</w:t>
      </w:r>
    </w:p>
    <w:p w14:paraId="082AF1E5" w14:textId="77777777" w:rsidR="006A0A14" w:rsidRPr="006A0A14" w:rsidRDefault="006A0A14" w:rsidP="006A0A14">
      <w:pPr>
        <w:widowControl w:val="0"/>
        <w:tabs>
          <w:tab w:val="left" w:pos="993"/>
        </w:tabs>
        <w:autoSpaceDE w:val="0"/>
        <w:autoSpaceDN w:val="0"/>
        <w:adjustRightInd w:val="0"/>
        <w:ind w:firstLine="567"/>
        <w:jc w:val="center"/>
        <w:rPr>
          <w:b/>
          <w:bCs/>
          <w:sz w:val="24"/>
          <w:szCs w:val="24"/>
          <w:lang w:val="ro-RO" w:eastAsia="ro-RO"/>
        </w:rPr>
      </w:pPr>
      <w:r w:rsidRPr="006A0A14">
        <w:rPr>
          <w:b/>
          <w:bCs/>
          <w:sz w:val="24"/>
          <w:szCs w:val="24"/>
          <w:lang w:val="ro-RO" w:eastAsia="ro-RO"/>
        </w:rPr>
        <w:t>III. ATRIBUŢIILE ȘI RESPONSABILITĂŢILE INSPECTORILOR</w:t>
      </w:r>
    </w:p>
    <w:p w14:paraId="728E83CD" w14:textId="77777777" w:rsidR="006A0A14" w:rsidRPr="006A0A14" w:rsidRDefault="006A0A14" w:rsidP="006A0A14">
      <w:pPr>
        <w:widowControl w:val="0"/>
        <w:tabs>
          <w:tab w:val="left" w:pos="993"/>
        </w:tabs>
        <w:autoSpaceDE w:val="0"/>
        <w:autoSpaceDN w:val="0"/>
        <w:adjustRightInd w:val="0"/>
        <w:ind w:firstLine="567"/>
        <w:jc w:val="center"/>
        <w:rPr>
          <w:b/>
          <w:bCs/>
          <w:sz w:val="24"/>
          <w:szCs w:val="24"/>
          <w:lang w:val="ro-RO" w:eastAsia="ro-RO"/>
        </w:rPr>
      </w:pPr>
      <w:r w:rsidRPr="006A0A14">
        <w:rPr>
          <w:b/>
          <w:bCs/>
          <w:sz w:val="24"/>
          <w:szCs w:val="24"/>
          <w:lang w:val="ro-RO" w:eastAsia="ro-RO"/>
        </w:rPr>
        <w:t xml:space="preserve"> AGENȚIEI PRIVIND INTRODUCEREA, SCOATEREA ȘI TRANZITUL</w:t>
      </w:r>
    </w:p>
    <w:p w14:paraId="606356B7" w14:textId="77777777" w:rsidR="006A0A14" w:rsidRPr="006A0A14" w:rsidRDefault="006A0A14" w:rsidP="006A0A14">
      <w:pPr>
        <w:widowControl w:val="0"/>
        <w:tabs>
          <w:tab w:val="left" w:pos="993"/>
        </w:tabs>
        <w:autoSpaceDE w:val="0"/>
        <w:autoSpaceDN w:val="0"/>
        <w:adjustRightInd w:val="0"/>
        <w:ind w:firstLine="567"/>
        <w:jc w:val="center"/>
        <w:rPr>
          <w:b/>
          <w:bCs/>
          <w:sz w:val="24"/>
          <w:szCs w:val="24"/>
          <w:lang w:val="ro-RO" w:eastAsia="ro-RO"/>
        </w:rPr>
      </w:pPr>
      <w:r w:rsidRPr="006A0A14">
        <w:rPr>
          <w:b/>
          <w:bCs/>
          <w:sz w:val="24"/>
          <w:szCs w:val="24"/>
          <w:lang w:val="ro-RO" w:eastAsia="ro-RO"/>
        </w:rPr>
        <w:t>DE PRODUSE ALIMENTARE DE ORIGINE NONANIMALĂ ȘI PRODUSE</w:t>
      </w:r>
    </w:p>
    <w:p w14:paraId="5E02A570" w14:textId="77777777" w:rsidR="006A0A14" w:rsidRPr="006A0A14" w:rsidRDefault="006A0A14" w:rsidP="006A0A14">
      <w:pPr>
        <w:widowControl w:val="0"/>
        <w:tabs>
          <w:tab w:val="left" w:pos="993"/>
        </w:tabs>
        <w:autoSpaceDE w:val="0"/>
        <w:autoSpaceDN w:val="0"/>
        <w:adjustRightInd w:val="0"/>
        <w:ind w:firstLine="567"/>
        <w:jc w:val="center"/>
        <w:rPr>
          <w:b/>
          <w:bCs/>
          <w:sz w:val="24"/>
          <w:szCs w:val="24"/>
          <w:lang w:val="ro-RO" w:eastAsia="ro-RO"/>
        </w:rPr>
      </w:pPr>
      <w:r w:rsidRPr="006A0A14">
        <w:rPr>
          <w:b/>
          <w:bCs/>
          <w:sz w:val="24"/>
          <w:szCs w:val="24"/>
          <w:lang w:val="ro-RO" w:eastAsia="ro-RO"/>
        </w:rPr>
        <w:t xml:space="preserve">CARE SÎNT UTILIZATE CA INGREDIENTE PENTRU PREPARAREA PRODUSELOR ALIMENTARE DESTINATE CONSUMULUI UMAN </w:t>
      </w:r>
    </w:p>
    <w:p w14:paraId="6A0E7F8C" w14:textId="77777777" w:rsidR="006A0A14" w:rsidRDefault="006A0A14" w:rsidP="006A0A14">
      <w:pPr>
        <w:widowControl w:val="0"/>
        <w:tabs>
          <w:tab w:val="left" w:pos="993"/>
        </w:tabs>
        <w:autoSpaceDE w:val="0"/>
        <w:autoSpaceDN w:val="0"/>
        <w:adjustRightInd w:val="0"/>
        <w:ind w:firstLine="567"/>
        <w:jc w:val="center"/>
        <w:rPr>
          <w:b/>
          <w:bCs/>
          <w:sz w:val="24"/>
          <w:szCs w:val="24"/>
          <w:lang w:val="ro-RO" w:eastAsia="ro-RO"/>
        </w:rPr>
      </w:pPr>
      <w:r w:rsidRPr="006A0A14">
        <w:rPr>
          <w:b/>
          <w:bCs/>
          <w:sz w:val="24"/>
          <w:szCs w:val="24"/>
          <w:lang w:val="ro-RO" w:eastAsia="ro-RO"/>
        </w:rPr>
        <w:t>SUPUSE CONTROLULUI OFICIAL PENTRU SIGURANŢA ALIMENTELOR</w:t>
      </w:r>
    </w:p>
    <w:p w14:paraId="16510E32" w14:textId="2B86B65B" w:rsidR="00F16E43" w:rsidRPr="0041228B" w:rsidRDefault="00F16E43" w:rsidP="006A0A14">
      <w:pPr>
        <w:widowControl w:val="0"/>
        <w:tabs>
          <w:tab w:val="left" w:pos="993"/>
        </w:tabs>
        <w:autoSpaceDE w:val="0"/>
        <w:autoSpaceDN w:val="0"/>
        <w:adjustRightInd w:val="0"/>
        <w:ind w:firstLine="567"/>
        <w:jc w:val="center"/>
        <w:rPr>
          <w:b/>
          <w:bCs/>
          <w:sz w:val="24"/>
          <w:szCs w:val="24"/>
          <w:lang w:val="ro-RO" w:eastAsia="ro-RO"/>
        </w:rPr>
      </w:pPr>
      <w:r w:rsidRPr="0041228B">
        <w:rPr>
          <w:b/>
          <w:bCs/>
          <w:sz w:val="24"/>
          <w:szCs w:val="24"/>
          <w:lang w:val="ro-RO" w:eastAsia="ro-RO"/>
        </w:rPr>
        <w:t>Secțiunea 1. Introducerea</w:t>
      </w:r>
    </w:p>
    <w:p w14:paraId="16510E33" w14:textId="77777777"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sz w:val="24"/>
          <w:szCs w:val="24"/>
          <w:lang w:val="ro-RO" w:eastAsia="ro-RO"/>
        </w:rPr>
        <w:t>16.</w:t>
      </w:r>
      <w:r w:rsidRPr="0041228B">
        <w:rPr>
          <w:sz w:val="24"/>
          <w:szCs w:val="24"/>
          <w:lang w:val="ro-RO" w:eastAsia="ro-RO"/>
        </w:rPr>
        <w:t xml:space="preserve"> Inspectorilor Agenției din cadrul punctelor de intrare le revin următoarele atribuţii:</w:t>
      </w:r>
    </w:p>
    <w:p w14:paraId="16510E34" w14:textId="77777777"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sz w:val="24"/>
          <w:szCs w:val="24"/>
          <w:lang w:val="ro-RO" w:eastAsia="ro-RO"/>
        </w:rPr>
        <w:t>1) efectuarea controlului documentar asupra tuturor mărfurilor alimentare de origine nonanimală și produselor care sînt utilizate ca ingrediente pentru prepararea alimentelor destinate consumului uman;</w:t>
      </w:r>
    </w:p>
    <w:p w14:paraId="4279E987" w14:textId="77777777" w:rsidR="00BF2CA2" w:rsidRPr="00BF2CA2" w:rsidRDefault="00BF2CA2" w:rsidP="00BF2CA2">
      <w:pPr>
        <w:widowControl w:val="0"/>
        <w:tabs>
          <w:tab w:val="left" w:pos="993"/>
        </w:tabs>
        <w:autoSpaceDE w:val="0"/>
        <w:autoSpaceDN w:val="0"/>
        <w:adjustRightInd w:val="0"/>
        <w:ind w:firstLine="567"/>
        <w:rPr>
          <w:sz w:val="24"/>
          <w:szCs w:val="24"/>
          <w:shd w:val="clear" w:color="auto" w:fill="FFFFFF"/>
          <w:lang w:val="ro-MD"/>
        </w:rPr>
      </w:pPr>
      <w:r w:rsidRPr="00BF2CA2">
        <w:rPr>
          <w:sz w:val="24"/>
          <w:szCs w:val="24"/>
          <w:shd w:val="clear" w:color="auto" w:fill="FFFFFF"/>
          <w:lang w:val="ro-MD"/>
        </w:rPr>
        <w:t>2) efectuarea controlului de identitate la minimum 10% din transporturile de produse alimentare de origine nonanimală și produse care sunt utilizate ca ingrediente pentru prepararea produselor alimentare destinate consumului uman;</w:t>
      </w:r>
    </w:p>
    <w:p w14:paraId="5A00AA5F" w14:textId="77777777" w:rsidR="00BF2CA2" w:rsidRPr="00BF2CA2" w:rsidRDefault="00BF2CA2" w:rsidP="00BF2CA2">
      <w:pPr>
        <w:widowControl w:val="0"/>
        <w:tabs>
          <w:tab w:val="left" w:pos="993"/>
        </w:tabs>
        <w:autoSpaceDE w:val="0"/>
        <w:autoSpaceDN w:val="0"/>
        <w:adjustRightInd w:val="0"/>
        <w:ind w:firstLine="567"/>
        <w:rPr>
          <w:sz w:val="24"/>
          <w:szCs w:val="24"/>
          <w:shd w:val="clear" w:color="auto" w:fill="FFFFFF"/>
          <w:lang w:val="ro-MD"/>
        </w:rPr>
      </w:pPr>
      <w:r w:rsidRPr="00BF2CA2">
        <w:rPr>
          <w:sz w:val="24"/>
          <w:szCs w:val="24"/>
          <w:shd w:val="clear" w:color="auto" w:fill="FFFFFF"/>
          <w:lang w:val="ro-MD"/>
        </w:rPr>
        <w:t>3) efectuarea controlului fizic prin prelevare de probe în funcție de riscul cunoscut și de programul anual de supraveghere și control în domeniul siguranței alimentelor pentru anumite produse alimentare, aprobat de Agenție.</w:t>
      </w:r>
    </w:p>
    <w:p w14:paraId="2217A368" w14:textId="06F9EF2D" w:rsidR="0097390B" w:rsidRPr="0041228B" w:rsidRDefault="0097390B" w:rsidP="0041228B">
      <w:pPr>
        <w:widowControl w:val="0"/>
        <w:tabs>
          <w:tab w:val="left" w:pos="993"/>
        </w:tabs>
        <w:autoSpaceDE w:val="0"/>
        <w:autoSpaceDN w:val="0"/>
        <w:adjustRightInd w:val="0"/>
        <w:ind w:firstLine="567"/>
        <w:rPr>
          <w:sz w:val="24"/>
          <w:szCs w:val="24"/>
          <w:lang w:val="ro-RO" w:eastAsia="ro-RO"/>
        </w:rPr>
      </w:pPr>
      <w:r w:rsidRPr="0041228B">
        <w:rPr>
          <w:b/>
          <w:bCs/>
          <w:sz w:val="24"/>
          <w:szCs w:val="24"/>
          <w:lang w:val="ro-RO" w:eastAsia="ro-RO"/>
        </w:rPr>
        <w:t>16</w:t>
      </w:r>
      <w:r w:rsidRPr="0041228B">
        <w:rPr>
          <w:b/>
          <w:bCs/>
          <w:sz w:val="24"/>
          <w:szCs w:val="24"/>
          <w:vertAlign w:val="superscript"/>
          <w:lang w:val="ro-RO" w:eastAsia="ro-RO"/>
        </w:rPr>
        <w:t>1</w:t>
      </w:r>
      <w:r w:rsidRPr="0041228B">
        <w:rPr>
          <w:b/>
          <w:bCs/>
          <w:sz w:val="24"/>
          <w:szCs w:val="24"/>
          <w:lang w:val="ro-RO" w:eastAsia="ro-RO"/>
        </w:rPr>
        <w:t>. </w:t>
      </w:r>
      <w:r w:rsidRPr="0041228B">
        <w:rPr>
          <w:sz w:val="24"/>
          <w:szCs w:val="24"/>
          <w:lang w:val="ro-RO" w:eastAsia="ro-RO"/>
        </w:rPr>
        <w:t xml:space="preserve"> În cazul în care la eșantionarea aleatorie, conform planurilor de monitorizare, nu se identifică niciun risc iminent pentru sănătatea publică sau animală, lotul examinat poate fi pus în liberă circulație înainte ca rezultatele de laborator să fie disponibile.</w:t>
      </w:r>
    </w:p>
    <w:p w14:paraId="16510E38" w14:textId="77777777"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sz w:val="24"/>
          <w:szCs w:val="24"/>
          <w:lang w:val="ro-RO" w:eastAsia="ro-RO"/>
        </w:rPr>
        <w:t>17.</w:t>
      </w:r>
      <w:r w:rsidRPr="0041228B">
        <w:rPr>
          <w:sz w:val="24"/>
          <w:szCs w:val="24"/>
          <w:lang w:val="ro-RO" w:eastAsia="ro-RO"/>
        </w:rPr>
        <w:t xml:space="preserve"> După efectuarea controalelor asupra mărfurilor alimentare de origine nonanimală, inspectorii Agenției din punctele de inspecție la frontieră au următoarele atribuţii:</w:t>
      </w:r>
    </w:p>
    <w:p w14:paraId="16510E39" w14:textId="137CA320"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sz w:val="24"/>
          <w:szCs w:val="24"/>
          <w:lang w:val="ro-RO" w:eastAsia="ro-RO"/>
        </w:rPr>
        <w:t xml:space="preserve">1) completează partea a 2-a a documentului de intrare, în trei exemplare; un exemplar se </w:t>
      </w:r>
      <w:r w:rsidRPr="0041228B">
        <w:rPr>
          <w:sz w:val="24"/>
          <w:szCs w:val="24"/>
          <w:lang w:val="ro-RO" w:eastAsia="ro-RO"/>
        </w:rPr>
        <w:lastRenderedPageBreak/>
        <w:t xml:space="preserve">eliberează operatorului economic, un exemplar – </w:t>
      </w:r>
      <w:r w:rsidR="00692F73">
        <w:rPr>
          <w:sz w:val="24"/>
          <w:szCs w:val="24"/>
          <w:lang w:val="ro-RO" w:eastAsia="ro-RO"/>
        </w:rPr>
        <w:t xml:space="preserve">Serviciul </w:t>
      </w:r>
      <w:r w:rsidRPr="0041228B">
        <w:rPr>
          <w:sz w:val="24"/>
          <w:szCs w:val="24"/>
          <w:lang w:val="ro-RO" w:eastAsia="ro-RO"/>
        </w:rPr>
        <w:t xml:space="preserve"> </w:t>
      </w:r>
      <w:r w:rsidR="00692F73">
        <w:rPr>
          <w:sz w:val="24"/>
          <w:szCs w:val="24"/>
          <w:lang w:val="ro-RO" w:eastAsia="ro-RO"/>
        </w:rPr>
        <w:t>V</w:t>
      </w:r>
      <w:r w:rsidRPr="0041228B">
        <w:rPr>
          <w:sz w:val="24"/>
          <w:szCs w:val="24"/>
          <w:lang w:val="ro-RO" w:eastAsia="ro-RO"/>
        </w:rPr>
        <w:t>amal și un exemplar se păstrează la punctul de inspecție la frontieră; originalul documentului de intrare însoțește mărfurile alimentare de origine nonanimală și produsele care sînt utilizate ca ingrediente pentru prepararea produselor alimentare destinate consumului uman pînă la depozitul de destinaţie;</w:t>
      </w:r>
    </w:p>
    <w:p w14:paraId="16510E3A" w14:textId="77777777"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sz w:val="24"/>
          <w:szCs w:val="24"/>
          <w:lang w:val="ro-RO" w:eastAsia="ro-RO"/>
        </w:rPr>
        <w:t>2) nu permit fracționarea transporturilor pînă la finalizarea controalelor oficiale și pînă la completarea documentului de intrare de către inspectorii de la punctul de inspecție la frontieră al Agenției. În cazul fracţionării ulterioare a mărfurilor, o copie autentificată a documentului de intrare însoțește fiecare parte a mărfii pînă la depozitul de destinaţie;</w:t>
      </w:r>
    </w:p>
    <w:p w14:paraId="16510E3B" w14:textId="77777777" w:rsidR="00F16E43" w:rsidRPr="0041228B" w:rsidRDefault="00F16E43" w:rsidP="0041228B">
      <w:pPr>
        <w:widowControl w:val="0"/>
        <w:tabs>
          <w:tab w:val="left" w:pos="993"/>
        </w:tabs>
        <w:autoSpaceDE w:val="0"/>
        <w:autoSpaceDN w:val="0"/>
        <w:adjustRightInd w:val="0"/>
        <w:ind w:firstLine="567"/>
        <w:rPr>
          <w:sz w:val="24"/>
          <w:szCs w:val="24"/>
          <w:lang w:val="ro-RO" w:eastAsia="ru-RU"/>
        </w:rPr>
      </w:pPr>
      <w:r w:rsidRPr="0041228B">
        <w:rPr>
          <w:sz w:val="24"/>
          <w:szCs w:val="24"/>
          <w:lang w:val="ro-RO" w:eastAsia="ro-RO"/>
        </w:rPr>
        <w:t>3) înregistrează, îndosariază și păstrează documentele de intrare și documentele originale care însoţesc mărfurile alimentare de origine nonanimală și produsele care sînt utilizate ca ingrediente pentru prepararea produselor alimentare destinate consumului uman;</w:t>
      </w:r>
    </w:p>
    <w:p w14:paraId="16510E3D" w14:textId="1B769DE8"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sz w:val="24"/>
          <w:szCs w:val="24"/>
          <w:lang w:val="ro-RO" w:eastAsia="ro-RO"/>
        </w:rPr>
        <w:t>4) eliberează copii ale documentelor originale ștampilate „conform cu originalul”, cu semnătura și ștampila personală a inspectorului la punctul de inspecție la frontieră.</w:t>
      </w:r>
    </w:p>
    <w:p w14:paraId="16510E3F" w14:textId="624224C3"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sz w:val="24"/>
          <w:szCs w:val="24"/>
          <w:lang w:val="ro-RO" w:eastAsia="ro-RO"/>
        </w:rPr>
        <w:t>18.</w:t>
      </w:r>
      <w:r w:rsidRPr="0041228B">
        <w:rPr>
          <w:sz w:val="24"/>
          <w:szCs w:val="24"/>
          <w:lang w:val="ro-RO" w:eastAsia="ro-RO"/>
        </w:rPr>
        <w:t xml:space="preserve"> La solicitarea operatorilor economici care desfășoară operațiuni de scoatere, inspectorii subdiviziunilor teritoriale ale Agenției au obligaţia să pună la dispoziţia acestora toate informaţiile necesare referitoare la condiţiile privind siguranţa alimentelor pe care trebuie să le îndeplinească produsele de origine nonanimală și produsele care sînt utilizate ca ingrediente pentru prepararea produselor alimentare destinate consumului uman, care fac obiectul introducerii.</w:t>
      </w:r>
    </w:p>
    <w:p w14:paraId="16510E41" w14:textId="1B160C76" w:rsidR="00F16E43" w:rsidRPr="0041228B" w:rsidRDefault="00F16E43" w:rsidP="0041228B">
      <w:pPr>
        <w:widowControl w:val="0"/>
        <w:tabs>
          <w:tab w:val="left" w:pos="993"/>
        </w:tabs>
        <w:autoSpaceDE w:val="0"/>
        <w:autoSpaceDN w:val="0"/>
        <w:adjustRightInd w:val="0"/>
        <w:ind w:firstLine="567"/>
        <w:jc w:val="center"/>
        <w:rPr>
          <w:b/>
          <w:bCs/>
          <w:sz w:val="24"/>
          <w:szCs w:val="24"/>
          <w:lang w:val="ro-RO" w:eastAsia="ro-RO"/>
        </w:rPr>
      </w:pPr>
      <w:r w:rsidRPr="0041228B">
        <w:rPr>
          <w:b/>
          <w:bCs/>
          <w:sz w:val="24"/>
          <w:szCs w:val="24"/>
          <w:lang w:val="ro-RO" w:eastAsia="ro-RO"/>
        </w:rPr>
        <w:t>Secțiunea a 2-a. Scoaterea</w:t>
      </w:r>
    </w:p>
    <w:p w14:paraId="16510E43" w14:textId="17D2EA6D"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bCs/>
          <w:sz w:val="24"/>
          <w:szCs w:val="24"/>
          <w:lang w:val="ro-RO" w:eastAsia="ro-RO"/>
        </w:rPr>
        <w:t>19.</w:t>
      </w:r>
      <w:r w:rsidR="0079704D">
        <w:rPr>
          <w:b/>
          <w:bCs/>
          <w:sz w:val="24"/>
          <w:szCs w:val="24"/>
          <w:lang w:val="ro-RO" w:eastAsia="ro-RO"/>
        </w:rPr>
        <w:t xml:space="preserve"> </w:t>
      </w:r>
      <w:r w:rsidRPr="0041228B">
        <w:rPr>
          <w:sz w:val="24"/>
          <w:szCs w:val="24"/>
          <w:lang w:val="ro-RO" w:eastAsia="ro-RO"/>
        </w:rPr>
        <w:t xml:space="preserve">În cazul în care autorităţile din ţara de destinaţie solicită un certificat care să ateste că produsul ce urmează să fie scos respectă condiţiile impuse privind siguranţa alimentelor, inspectorii subdiviziunilor teritoriale ale Agenției efectuează controale oficiale pentru verificarea respectării condiţiilor impuse de către autorităţile din ţara importatoare, în vederea eliberării certificatului necesar. </w:t>
      </w:r>
    </w:p>
    <w:p w14:paraId="16510E45" w14:textId="74DDBD4D"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sz w:val="24"/>
          <w:szCs w:val="24"/>
          <w:lang w:val="ro-RO" w:eastAsia="ro-RO"/>
        </w:rPr>
        <w:t>20.</w:t>
      </w:r>
      <w:r w:rsidRPr="0041228B">
        <w:rPr>
          <w:sz w:val="24"/>
          <w:szCs w:val="24"/>
          <w:lang w:val="ro-RO" w:eastAsia="ro-RO"/>
        </w:rPr>
        <w:t xml:space="preserve"> Mărfurile cărora li s-au perfectat documentele necesare scoaterii în cadrul subdiviziunilor teritoriale ale Agenției nu mai sînt supuse unui control repetat la posturile de inspecţie la frontieră și pot părăsi teritoriul ţării prin oricare post vamal de la frontieră.</w:t>
      </w:r>
    </w:p>
    <w:p w14:paraId="16510E47" w14:textId="669DE92B" w:rsidR="00F16E43" w:rsidRPr="0041228B" w:rsidRDefault="00F16E43" w:rsidP="0041228B">
      <w:pPr>
        <w:widowControl w:val="0"/>
        <w:tabs>
          <w:tab w:val="left" w:pos="993"/>
        </w:tabs>
        <w:autoSpaceDE w:val="0"/>
        <w:autoSpaceDN w:val="0"/>
        <w:adjustRightInd w:val="0"/>
        <w:ind w:firstLine="567"/>
        <w:jc w:val="center"/>
        <w:rPr>
          <w:b/>
          <w:bCs/>
          <w:sz w:val="24"/>
          <w:szCs w:val="24"/>
          <w:lang w:val="ro-RO" w:eastAsia="ro-RO"/>
        </w:rPr>
      </w:pPr>
      <w:r w:rsidRPr="0041228B">
        <w:rPr>
          <w:b/>
          <w:bCs/>
          <w:sz w:val="24"/>
          <w:szCs w:val="24"/>
          <w:lang w:val="ro-RO" w:eastAsia="ro-RO"/>
        </w:rPr>
        <w:t>Secțiunea a 3-a. Tranzitarea</w:t>
      </w:r>
    </w:p>
    <w:p w14:paraId="16510E49" w14:textId="35A49B7E"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bCs/>
          <w:sz w:val="24"/>
          <w:szCs w:val="24"/>
          <w:lang w:val="ro-RO" w:eastAsia="ro-RO"/>
        </w:rPr>
        <w:t>21.</w:t>
      </w:r>
      <w:r w:rsidRPr="0041228B">
        <w:rPr>
          <w:sz w:val="24"/>
          <w:szCs w:val="24"/>
          <w:lang w:val="ro-RO" w:eastAsia="ro-RO"/>
        </w:rPr>
        <w:t xml:space="preserve"> Inspectorii Agenției din punctele de inspecție la frontieră au obligaţia ca, la tranzitarea produselor alimentare de origine nonanimală și a produselor care sînt utilizate ca ingrediente pentru prepararea produselor alimentare destinate consumului uman, să efectueze controlul documentar, să înregistreze fiecare transport și să îndosarieze copiile documentelor care însoţesc mărfurile tranzitate.</w:t>
      </w:r>
    </w:p>
    <w:p w14:paraId="16510E4B" w14:textId="45C7B949" w:rsidR="00F16E43" w:rsidRPr="0041228B" w:rsidRDefault="00F16E43" w:rsidP="0041228B">
      <w:pPr>
        <w:widowControl w:val="0"/>
        <w:tabs>
          <w:tab w:val="left" w:pos="993"/>
        </w:tabs>
        <w:autoSpaceDE w:val="0"/>
        <w:autoSpaceDN w:val="0"/>
        <w:adjustRightInd w:val="0"/>
        <w:ind w:firstLine="567"/>
        <w:jc w:val="center"/>
        <w:rPr>
          <w:b/>
          <w:bCs/>
          <w:sz w:val="24"/>
          <w:szCs w:val="24"/>
          <w:lang w:val="ro-RO" w:eastAsia="ro-RO"/>
        </w:rPr>
      </w:pPr>
      <w:r w:rsidRPr="0041228B">
        <w:rPr>
          <w:b/>
          <w:bCs/>
          <w:sz w:val="24"/>
          <w:szCs w:val="24"/>
          <w:lang w:val="ro-RO" w:eastAsia="ro-RO"/>
        </w:rPr>
        <w:t>Secțiunea a 4-a. Reimportul sau reintroducerea</w:t>
      </w:r>
    </w:p>
    <w:p w14:paraId="16510E4C" w14:textId="77777777" w:rsidR="00F16E43" w:rsidRPr="0041228B" w:rsidRDefault="00F16E43" w:rsidP="0041228B">
      <w:pPr>
        <w:widowControl w:val="0"/>
        <w:tabs>
          <w:tab w:val="left" w:pos="426"/>
          <w:tab w:val="left" w:pos="993"/>
        </w:tabs>
        <w:autoSpaceDE w:val="0"/>
        <w:autoSpaceDN w:val="0"/>
        <w:adjustRightInd w:val="0"/>
        <w:ind w:firstLine="567"/>
        <w:rPr>
          <w:sz w:val="24"/>
          <w:szCs w:val="24"/>
          <w:lang w:val="ro-RO" w:eastAsia="ro-RO"/>
        </w:rPr>
      </w:pPr>
      <w:r w:rsidRPr="0041228B">
        <w:rPr>
          <w:b/>
          <w:sz w:val="24"/>
          <w:szCs w:val="24"/>
          <w:lang w:val="ro-RO" w:eastAsia="ro-RO"/>
        </w:rPr>
        <w:t>22.</w:t>
      </w:r>
      <w:r w:rsidRPr="0041228B">
        <w:rPr>
          <w:sz w:val="24"/>
          <w:szCs w:val="24"/>
          <w:lang w:val="ro-RO" w:eastAsia="ro-RO"/>
        </w:rPr>
        <w:t xml:space="preserve"> Inspectorii Agenției din punctele de inspecție la frontieră permit reimportul sau reintroducerea mărfurilor de produse de origine nonanimală și produse care sînt utilizate ca ingrediente pentru prepararea produselor alimentare destinate consumului uman, cu origine Republica Moldova, care au fost refuzate de o ţară, numai dacă sînt îndeplinite următoarele condiţii:</w:t>
      </w:r>
    </w:p>
    <w:p w14:paraId="16510E4D" w14:textId="77777777"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sz w:val="24"/>
          <w:szCs w:val="24"/>
          <w:lang w:val="ro-RO" w:eastAsia="ro-RO"/>
        </w:rPr>
        <w:t>1) mărfurile sînt însoţite de documentul/documentele original/originale sau de o copie legalizată de către autoritatea competentă care a eliberat documentul/documentele însoţitor/însoţitoare al/ale produselor, însoţit(e) de detalii cu privire la motivele refuzului și de o garanţie că s-au respectat condiţiile de depozitare și de transportare a mărfurilor și că acestea nu au fost supuse vreunei manipulări;</w:t>
      </w:r>
    </w:p>
    <w:p w14:paraId="16510E4F" w14:textId="217CE0CE"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sz w:val="24"/>
          <w:szCs w:val="24"/>
          <w:lang w:val="ro-RO" w:eastAsia="ro-RO"/>
        </w:rPr>
        <w:t>2) în cazul containerelor sigilate, mărfurile trebuie să fie însoţite de o declaraţie din partea transportatorului, din care să reiasă că nu a fost manipulat sau descărcat conţinutul transportului.</w:t>
      </w:r>
    </w:p>
    <w:p w14:paraId="16510E51" w14:textId="34ACEFED"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sz w:val="24"/>
          <w:szCs w:val="24"/>
          <w:lang w:val="ro-RO" w:eastAsia="ro-RO"/>
        </w:rPr>
        <w:t>23.</w:t>
      </w:r>
      <w:r w:rsidRPr="0041228B">
        <w:rPr>
          <w:sz w:val="24"/>
          <w:szCs w:val="24"/>
          <w:lang w:val="ro-RO" w:eastAsia="ro-RO"/>
        </w:rPr>
        <w:t xml:space="preserve"> Inspectorii de la punctul de inspecție la frontieră din cadrul Agenției autorizează reintroducerea mărfurilor supuse controlului Agenției în urma controlului documentar, de identitate și fizic, sigilează și direcţionează lotul de marfă către operatorul economic importator și notifică subdiviziunii Agenției de la locul de destinaţie admiterea transportului la reimport.</w:t>
      </w:r>
    </w:p>
    <w:p w14:paraId="16510E53" w14:textId="5F54FBF9" w:rsidR="00F16E43" w:rsidRPr="0041228B" w:rsidRDefault="00F16E43" w:rsidP="0041228B">
      <w:pPr>
        <w:widowControl w:val="0"/>
        <w:tabs>
          <w:tab w:val="left" w:pos="993"/>
        </w:tabs>
        <w:autoSpaceDE w:val="0"/>
        <w:autoSpaceDN w:val="0"/>
        <w:adjustRightInd w:val="0"/>
        <w:ind w:firstLine="567"/>
        <w:jc w:val="center"/>
        <w:rPr>
          <w:b/>
          <w:bCs/>
          <w:sz w:val="24"/>
          <w:szCs w:val="24"/>
          <w:lang w:val="ro-RO" w:eastAsia="ro-RO"/>
        </w:rPr>
      </w:pPr>
      <w:r w:rsidRPr="0041228B">
        <w:rPr>
          <w:b/>
          <w:bCs/>
          <w:sz w:val="24"/>
          <w:szCs w:val="24"/>
          <w:lang w:val="ro-RO" w:eastAsia="ro-RO"/>
        </w:rPr>
        <w:t>Secțiunea a 5-a. Controalele consolidate</w:t>
      </w:r>
    </w:p>
    <w:p w14:paraId="16510E55" w14:textId="378AEA17"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sz w:val="24"/>
          <w:szCs w:val="24"/>
          <w:lang w:val="ro-RO" w:eastAsia="ro-RO"/>
        </w:rPr>
        <w:t>24.</w:t>
      </w:r>
      <w:r w:rsidRPr="0041228B">
        <w:rPr>
          <w:sz w:val="24"/>
          <w:szCs w:val="24"/>
          <w:lang w:val="ro-RO" w:eastAsia="ro-RO"/>
        </w:rPr>
        <w:t xml:space="preserve"> Atunci cînd controalele prevăzute în prezentul Nomenclator relevă faptul încălcării </w:t>
      </w:r>
      <w:r w:rsidRPr="0041228B">
        <w:rPr>
          <w:sz w:val="24"/>
          <w:szCs w:val="24"/>
          <w:lang w:val="ro-RO" w:eastAsia="ro-RO"/>
        </w:rPr>
        <w:lastRenderedPageBreak/>
        <w:t>legislaţiei naţionale privind siguranţa alimentelor, inspectorii Agenției efectuează controale consolidate care vizează unitatea de origine/furnizorul din ţara respectivă și tipul de produs în cauză.</w:t>
      </w:r>
    </w:p>
    <w:p w14:paraId="16510E57" w14:textId="0AB7FE58"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sz w:val="24"/>
          <w:szCs w:val="24"/>
          <w:lang w:val="ro-RO" w:eastAsia="ro-RO"/>
        </w:rPr>
        <w:t>25.</w:t>
      </w:r>
      <w:r w:rsidRPr="0041228B">
        <w:rPr>
          <w:sz w:val="24"/>
          <w:szCs w:val="24"/>
          <w:lang w:val="ro-RO" w:eastAsia="ro-RO"/>
        </w:rPr>
        <w:t xml:space="preserve"> Următoarele transporturi cu tipul de produs de origine nonanimală provenit de la unitatea de origine/furnizorul în cauză vor fi supuse unor controale complete care să includă și recoltarea de probe, cu efectuarea analizelor de laborator pentru riscul care a declanșat programul de controale consolidate. Controalele consolidate se încheie după obţinerea a trei rezultate conforme consecutive.</w:t>
      </w:r>
    </w:p>
    <w:p w14:paraId="16510E59" w14:textId="5A196C60" w:rsidR="00F16E43" w:rsidRPr="0041228B" w:rsidRDefault="00F16E43" w:rsidP="0041228B">
      <w:pPr>
        <w:widowControl w:val="0"/>
        <w:tabs>
          <w:tab w:val="left" w:pos="993"/>
        </w:tabs>
        <w:autoSpaceDE w:val="0"/>
        <w:autoSpaceDN w:val="0"/>
        <w:adjustRightInd w:val="0"/>
        <w:ind w:firstLine="567"/>
        <w:jc w:val="center"/>
        <w:rPr>
          <w:b/>
          <w:bCs/>
          <w:sz w:val="24"/>
          <w:szCs w:val="24"/>
          <w:lang w:val="ro-RO" w:eastAsia="ro-RO"/>
        </w:rPr>
      </w:pPr>
      <w:r w:rsidRPr="0041228B">
        <w:rPr>
          <w:b/>
          <w:bCs/>
          <w:sz w:val="24"/>
          <w:szCs w:val="24"/>
          <w:lang w:val="ro-RO" w:eastAsia="ro-RO"/>
        </w:rPr>
        <w:t>Secțiunea a 6-a. Dispoziţii finale</w:t>
      </w:r>
    </w:p>
    <w:p w14:paraId="16510E5B" w14:textId="5BD9996F"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sz w:val="24"/>
          <w:szCs w:val="24"/>
          <w:lang w:val="ro-RO" w:eastAsia="ro-RO"/>
        </w:rPr>
        <w:t>26.</w:t>
      </w:r>
      <w:r w:rsidRPr="0041228B">
        <w:rPr>
          <w:sz w:val="24"/>
          <w:szCs w:val="24"/>
          <w:lang w:val="ro-RO" w:eastAsia="ro-RO"/>
        </w:rPr>
        <w:t xml:space="preserve"> La efectuarea controalelor, Agenția aplică tarifele prevăzute în  legislația în vigoare.</w:t>
      </w:r>
    </w:p>
    <w:p w14:paraId="16510E5D" w14:textId="500E7702"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bCs/>
          <w:sz w:val="24"/>
          <w:szCs w:val="24"/>
          <w:lang w:val="ro-RO" w:eastAsia="ro-RO"/>
        </w:rPr>
        <w:t>27.</w:t>
      </w:r>
      <w:r w:rsidR="00392E34">
        <w:rPr>
          <w:b/>
          <w:bCs/>
          <w:sz w:val="24"/>
          <w:szCs w:val="24"/>
          <w:lang w:val="ro-RO" w:eastAsia="ro-RO"/>
        </w:rPr>
        <w:t xml:space="preserve"> </w:t>
      </w:r>
      <w:r w:rsidRPr="0041228B">
        <w:rPr>
          <w:sz w:val="24"/>
          <w:szCs w:val="24"/>
          <w:lang w:val="ro-RO" w:eastAsia="ro-RO"/>
        </w:rPr>
        <w:t>În raport cu evoluţia situaţiei bolilor datorate produselor alimentare de origine nonanimală și a produselor care sînt utilizate ca ingrediente pentru prepararea produselor alimentare destinate consumului uman, la nivel naţional, Agenția poate limita sau interzice, după caz, desfășurarea pe teritoriul Republicii Moldova a operaţiunilor de introducere, scoatere sau tranzit de produse de origine nonanimală și produse care sînt utilizate ca ingrediente pentru prepararea produselor alimentare destinate consumului uman, cu impact asupra sănătăţii publice și care sînt supuse controlului oficial pentru siguranţa alimentelor.</w:t>
      </w:r>
    </w:p>
    <w:p w14:paraId="16510E5F" w14:textId="48E15C31"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bCs/>
          <w:sz w:val="24"/>
          <w:szCs w:val="24"/>
          <w:lang w:val="ro-RO" w:eastAsia="ro-RO"/>
        </w:rPr>
        <w:t>28.</w:t>
      </w:r>
      <w:r w:rsidRPr="0041228B">
        <w:rPr>
          <w:sz w:val="24"/>
          <w:szCs w:val="24"/>
          <w:lang w:val="ro-RO" w:eastAsia="ro-RO"/>
        </w:rPr>
        <w:t xml:space="preserve"> În situaţia în care, ca urmare a controlului efectuat, se constată că un transport de produse alimentare de origine nonanimală și de produse care sînt utilizate ca ingrediente pentru prepararea produselor alimentare destinate consumului uman, supus controlului oficial privind siguranţa alimentelor, nu îndeplinește condiţiile pentru siguranţa alimentelor la introducere, operatorul economic trebuie să execute măsurile legale prevăzute de legislaţia Republicii Moldova în vigoare și să suporte costurile aferente.</w:t>
      </w:r>
    </w:p>
    <w:p w14:paraId="16510E60" w14:textId="45184B53"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bCs/>
          <w:sz w:val="24"/>
          <w:szCs w:val="24"/>
          <w:lang w:val="ro-RO" w:eastAsia="ro-RO"/>
        </w:rPr>
        <w:t>29.</w:t>
      </w:r>
      <w:r w:rsidR="00392E34">
        <w:rPr>
          <w:b/>
          <w:bCs/>
          <w:sz w:val="24"/>
          <w:szCs w:val="24"/>
          <w:lang w:val="ro-RO" w:eastAsia="ro-RO"/>
        </w:rPr>
        <w:t xml:space="preserve"> </w:t>
      </w:r>
      <w:r w:rsidRPr="0041228B">
        <w:rPr>
          <w:sz w:val="24"/>
          <w:szCs w:val="24"/>
          <w:lang w:val="ro-RO" w:eastAsia="ro-RO"/>
        </w:rPr>
        <w:t>Punerea în liberă circulaţie a mărfurilor se face:</w:t>
      </w:r>
    </w:p>
    <w:p w14:paraId="16510E61" w14:textId="77777777"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sz w:val="24"/>
          <w:szCs w:val="24"/>
          <w:lang w:val="ro-RO" w:eastAsia="ro-RO"/>
        </w:rPr>
        <w:t xml:space="preserve">1) în baza prezentării către Serviciul Vamal de către operatorii economici a documentului de intrare, completat corespunzător de către inspectorii Agenției; </w:t>
      </w:r>
    </w:p>
    <w:p w14:paraId="16510E62" w14:textId="3600BFD5" w:rsidR="00F16E43" w:rsidRPr="0041228B" w:rsidRDefault="00F16E43" w:rsidP="0041228B">
      <w:pPr>
        <w:widowControl w:val="0"/>
        <w:tabs>
          <w:tab w:val="left" w:pos="993"/>
        </w:tabs>
        <w:autoSpaceDE w:val="0"/>
        <w:autoSpaceDN w:val="0"/>
        <w:adjustRightInd w:val="0"/>
        <w:ind w:firstLine="567"/>
        <w:rPr>
          <w:b/>
          <w:bCs/>
          <w:sz w:val="24"/>
          <w:szCs w:val="24"/>
          <w:lang w:val="ro-RO" w:eastAsia="ro-RO"/>
        </w:rPr>
      </w:pPr>
      <w:r w:rsidRPr="0041228B">
        <w:rPr>
          <w:sz w:val="24"/>
          <w:szCs w:val="24"/>
          <w:lang w:val="ro-RO" w:eastAsia="ro-RO"/>
        </w:rPr>
        <w:t>2) și</w:t>
      </w:r>
      <w:r w:rsidR="008743BA" w:rsidRPr="0041228B">
        <w:rPr>
          <w:sz w:val="24"/>
          <w:szCs w:val="24"/>
          <w:lang w:val="ro-RO" w:eastAsia="ro-RO"/>
        </w:rPr>
        <w:t xml:space="preserve"> </w:t>
      </w:r>
      <w:r w:rsidRPr="0041228B">
        <w:rPr>
          <w:sz w:val="24"/>
          <w:szCs w:val="24"/>
          <w:lang w:val="ro-RO" w:eastAsia="ro-RO"/>
        </w:rPr>
        <w:t>în situaţia în care celelalte formalităţi necesare au fost îndeplinite conform legislaţiei în vigoare.</w:t>
      </w:r>
    </w:p>
    <w:p w14:paraId="3A7D75AB" w14:textId="77777777" w:rsidR="00A3791A" w:rsidRDefault="00A3791A" w:rsidP="0041228B">
      <w:pPr>
        <w:ind w:firstLine="567"/>
        <w:jc w:val="right"/>
        <w:rPr>
          <w:sz w:val="24"/>
          <w:szCs w:val="24"/>
          <w:lang w:val="ro-MD" w:eastAsia="ro-MD"/>
        </w:rPr>
      </w:pPr>
    </w:p>
    <w:p w14:paraId="3BA02D2C" w14:textId="7DFCB595" w:rsidR="00D51D3F" w:rsidRPr="0041228B" w:rsidRDefault="00D51D3F" w:rsidP="0041228B">
      <w:pPr>
        <w:ind w:firstLine="567"/>
        <w:jc w:val="right"/>
        <w:rPr>
          <w:sz w:val="24"/>
          <w:szCs w:val="24"/>
          <w:lang w:val="ro-MD" w:eastAsia="ro-MD"/>
        </w:rPr>
      </w:pPr>
      <w:r w:rsidRPr="0041228B">
        <w:rPr>
          <w:sz w:val="24"/>
          <w:szCs w:val="24"/>
          <w:lang w:val="ro-MD" w:eastAsia="ro-MD"/>
        </w:rPr>
        <w:t>Tabel</w:t>
      </w:r>
    </w:p>
    <w:p w14:paraId="0AF1CD00" w14:textId="77777777" w:rsidR="00D51D3F" w:rsidRPr="0041228B" w:rsidRDefault="00D51D3F" w:rsidP="0041228B">
      <w:pPr>
        <w:ind w:firstLine="567"/>
        <w:jc w:val="center"/>
        <w:rPr>
          <w:sz w:val="24"/>
          <w:szCs w:val="24"/>
          <w:lang w:val="ro-MD" w:eastAsia="ro-MD"/>
        </w:rPr>
      </w:pPr>
      <w:r w:rsidRPr="0041228B">
        <w:rPr>
          <w:b/>
          <w:bCs/>
          <w:sz w:val="24"/>
          <w:szCs w:val="24"/>
          <w:lang w:val="ro-MD" w:eastAsia="ro-MD"/>
        </w:rPr>
        <w:t>LISTA</w:t>
      </w:r>
    </w:p>
    <w:p w14:paraId="79522E92" w14:textId="77777777" w:rsidR="00D51D3F" w:rsidRPr="0041228B" w:rsidRDefault="00D51D3F" w:rsidP="0041228B">
      <w:pPr>
        <w:ind w:firstLine="567"/>
        <w:jc w:val="center"/>
        <w:rPr>
          <w:sz w:val="24"/>
          <w:szCs w:val="24"/>
          <w:lang w:val="ro-MD" w:eastAsia="ro-MD"/>
        </w:rPr>
      </w:pPr>
      <w:r w:rsidRPr="0041228B">
        <w:rPr>
          <w:b/>
          <w:bCs/>
          <w:sz w:val="24"/>
          <w:szCs w:val="24"/>
          <w:lang w:val="ro-MD" w:eastAsia="ro-MD"/>
        </w:rPr>
        <w:t>codurilor tarifare ale produselor alimentare de origine</w:t>
      </w:r>
    </w:p>
    <w:p w14:paraId="60D1925F" w14:textId="77777777" w:rsidR="00D51D3F" w:rsidRPr="0041228B" w:rsidRDefault="00D51D3F" w:rsidP="0041228B">
      <w:pPr>
        <w:ind w:firstLine="567"/>
        <w:jc w:val="center"/>
        <w:rPr>
          <w:sz w:val="24"/>
          <w:szCs w:val="24"/>
          <w:lang w:val="ro-MD" w:eastAsia="ro-MD"/>
        </w:rPr>
      </w:pPr>
      <w:r w:rsidRPr="0041228B">
        <w:rPr>
          <w:b/>
          <w:bCs/>
          <w:sz w:val="24"/>
          <w:szCs w:val="24"/>
          <w:lang w:val="ro-MD" w:eastAsia="ro-MD"/>
        </w:rPr>
        <w:t>nonanimală destinate consumului uman supuse</w:t>
      </w:r>
    </w:p>
    <w:p w14:paraId="62E91FC0" w14:textId="77777777" w:rsidR="00D51D3F" w:rsidRPr="0041228B" w:rsidRDefault="00D51D3F" w:rsidP="0041228B">
      <w:pPr>
        <w:ind w:firstLine="567"/>
        <w:jc w:val="center"/>
        <w:rPr>
          <w:sz w:val="24"/>
          <w:szCs w:val="24"/>
          <w:lang w:val="ro-MD" w:eastAsia="ro-MD"/>
        </w:rPr>
      </w:pPr>
      <w:r w:rsidRPr="0041228B">
        <w:rPr>
          <w:b/>
          <w:bCs/>
          <w:sz w:val="24"/>
          <w:szCs w:val="24"/>
          <w:lang w:val="ro-MD" w:eastAsia="ro-MD"/>
        </w:rPr>
        <w:t>controlului  pentru siguranța alimentelor</w:t>
      </w:r>
    </w:p>
    <w:p w14:paraId="2473EF67" w14:textId="77777777" w:rsidR="00D51D3F" w:rsidRPr="0041228B" w:rsidRDefault="00D51D3F" w:rsidP="0041228B">
      <w:pPr>
        <w:ind w:firstLine="567"/>
        <w:rPr>
          <w:sz w:val="24"/>
          <w:szCs w:val="24"/>
          <w:lang w:val="ro-MD" w:eastAsia="ro-MD"/>
        </w:rPr>
      </w:pPr>
    </w:p>
    <w:tbl>
      <w:tblPr>
        <w:tblW w:w="8505" w:type="dxa"/>
        <w:jc w:val="center"/>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01"/>
        <w:gridCol w:w="6804"/>
      </w:tblGrid>
      <w:tr w:rsidR="00D51D3F" w:rsidRPr="0041228B" w14:paraId="1FE5333A" w14:textId="77777777" w:rsidTr="00D51D3F">
        <w:trPr>
          <w:tblHeader/>
          <w:jc w:val="center"/>
        </w:trPr>
        <w:tc>
          <w:tcPr>
            <w:tcW w:w="1701" w:type="dxa"/>
            <w:tcBorders>
              <w:top w:val="single" w:sz="8" w:space="0" w:color="000000"/>
              <w:left w:val="single" w:sz="8" w:space="0" w:color="000000"/>
              <w:bottom w:val="single" w:sz="8" w:space="0" w:color="000000"/>
              <w:right w:val="single" w:sz="8" w:space="0" w:color="000000"/>
            </w:tcBorders>
            <w:vAlign w:val="bottom"/>
            <w:hideMark/>
          </w:tcPr>
          <w:p w14:paraId="0EB4166A" w14:textId="77777777" w:rsidR="00D51D3F" w:rsidRPr="00A3791A" w:rsidRDefault="00D51D3F" w:rsidP="00025295">
            <w:pPr>
              <w:ind w:firstLine="0"/>
              <w:jc w:val="center"/>
              <w:rPr>
                <w:b/>
                <w:bCs/>
                <w:sz w:val="22"/>
                <w:szCs w:val="22"/>
                <w:lang w:val="ro-MD" w:eastAsia="ro-MD"/>
              </w:rPr>
            </w:pPr>
            <w:r w:rsidRPr="00A3791A">
              <w:rPr>
                <w:b/>
                <w:bCs/>
                <w:sz w:val="22"/>
                <w:szCs w:val="22"/>
                <w:lang w:val="ro-MD" w:eastAsia="ro-MD"/>
              </w:rPr>
              <w:t>Codul NC</w:t>
            </w:r>
          </w:p>
        </w:tc>
        <w:tc>
          <w:tcPr>
            <w:tcW w:w="6804" w:type="dxa"/>
            <w:tcBorders>
              <w:top w:val="single" w:sz="8" w:space="0" w:color="000000"/>
              <w:left w:val="nil"/>
              <w:bottom w:val="single" w:sz="8" w:space="0" w:color="000000"/>
              <w:right w:val="single" w:sz="8" w:space="0" w:color="000000"/>
            </w:tcBorders>
            <w:vAlign w:val="bottom"/>
            <w:hideMark/>
          </w:tcPr>
          <w:p w14:paraId="2DCCABBD" w14:textId="77777777" w:rsidR="00D51D3F" w:rsidRPr="00A3791A" w:rsidRDefault="00D51D3F" w:rsidP="00025295">
            <w:pPr>
              <w:ind w:firstLine="0"/>
              <w:jc w:val="center"/>
              <w:rPr>
                <w:b/>
                <w:bCs/>
                <w:sz w:val="22"/>
                <w:szCs w:val="22"/>
                <w:lang w:val="ro-MD" w:eastAsia="ro-MD"/>
              </w:rPr>
            </w:pPr>
            <w:r w:rsidRPr="00A3791A">
              <w:rPr>
                <w:b/>
                <w:bCs/>
                <w:sz w:val="22"/>
                <w:szCs w:val="22"/>
                <w:lang w:val="ro-MD" w:eastAsia="ro-MD"/>
              </w:rPr>
              <w:t>Denumirea produsului</w:t>
            </w:r>
          </w:p>
        </w:tc>
      </w:tr>
      <w:tr w:rsidR="00D51D3F" w:rsidRPr="0041228B" w14:paraId="268E3368" w14:textId="77777777" w:rsidTr="00D51D3F">
        <w:trPr>
          <w:tblHeader/>
          <w:jc w:val="center"/>
        </w:trPr>
        <w:tc>
          <w:tcPr>
            <w:tcW w:w="1701" w:type="dxa"/>
            <w:tcBorders>
              <w:top w:val="nil"/>
              <w:left w:val="single" w:sz="8" w:space="0" w:color="000000"/>
              <w:bottom w:val="single" w:sz="8" w:space="0" w:color="000000"/>
              <w:right w:val="single" w:sz="8" w:space="0" w:color="000000"/>
            </w:tcBorders>
            <w:vAlign w:val="bottom"/>
            <w:hideMark/>
          </w:tcPr>
          <w:p w14:paraId="36EAE913" w14:textId="77777777" w:rsidR="00D51D3F" w:rsidRPr="00A3791A" w:rsidRDefault="00D51D3F" w:rsidP="00025295">
            <w:pPr>
              <w:ind w:firstLine="0"/>
              <w:jc w:val="center"/>
              <w:rPr>
                <w:b/>
                <w:bCs/>
                <w:sz w:val="22"/>
                <w:szCs w:val="22"/>
                <w:lang w:val="ro-MD" w:eastAsia="ro-MD"/>
              </w:rPr>
            </w:pPr>
            <w:r w:rsidRPr="00A3791A">
              <w:rPr>
                <w:b/>
                <w:bCs/>
                <w:sz w:val="22"/>
                <w:szCs w:val="22"/>
                <w:lang w:val="ro-MD" w:eastAsia="ro-MD"/>
              </w:rPr>
              <w:t>1</w:t>
            </w:r>
          </w:p>
        </w:tc>
        <w:tc>
          <w:tcPr>
            <w:tcW w:w="6804" w:type="dxa"/>
            <w:tcBorders>
              <w:top w:val="nil"/>
              <w:left w:val="nil"/>
              <w:bottom w:val="single" w:sz="8" w:space="0" w:color="000000"/>
              <w:right w:val="single" w:sz="8" w:space="0" w:color="000000"/>
            </w:tcBorders>
            <w:vAlign w:val="bottom"/>
            <w:hideMark/>
          </w:tcPr>
          <w:p w14:paraId="6CFC4FCC" w14:textId="77777777" w:rsidR="00D51D3F" w:rsidRPr="00A3791A" w:rsidRDefault="00D51D3F" w:rsidP="00025295">
            <w:pPr>
              <w:ind w:firstLine="0"/>
              <w:jc w:val="center"/>
              <w:rPr>
                <w:b/>
                <w:bCs/>
                <w:sz w:val="22"/>
                <w:szCs w:val="22"/>
                <w:lang w:val="ro-MD" w:eastAsia="ro-MD"/>
              </w:rPr>
            </w:pPr>
            <w:r w:rsidRPr="00A3791A">
              <w:rPr>
                <w:b/>
                <w:bCs/>
                <w:sz w:val="22"/>
                <w:szCs w:val="22"/>
                <w:lang w:val="ro-MD" w:eastAsia="ro-MD"/>
              </w:rPr>
              <w:t>2</w:t>
            </w:r>
          </w:p>
        </w:tc>
      </w:tr>
      <w:tr w:rsidR="00D51D3F" w:rsidRPr="0041228B" w14:paraId="09CC35B5"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856DEA5" w14:textId="77777777" w:rsidR="00D51D3F" w:rsidRPr="00A3791A" w:rsidRDefault="00D51D3F" w:rsidP="00025295">
            <w:pPr>
              <w:ind w:firstLine="0"/>
              <w:rPr>
                <w:sz w:val="22"/>
                <w:szCs w:val="22"/>
                <w:lang w:val="ro-MD" w:eastAsia="ro-MD"/>
              </w:rPr>
            </w:pPr>
            <w:r w:rsidRPr="00A3791A">
              <w:rPr>
                <w:sz w:val="22"/>
                <w:szCs w:val="22"/>
                <w:lang w:val="ro-MD" w:eastAsia="ro-MD"/>
              </w:rPr>
              <w:t>0701</w:t>
            </w:r>
          </w:p>
        </w:tc>
        <w:tc>
          <w:tcPr>
            <w:tcW w:w="6804" w:type="dxa"/>
            <w:tcBorders>
              <w:top w:val="nil"/>
              <w:left w:val="nil"/>
              <w:bottom w:val="single" w:sz="8" w:space="0" w:color="000000"/>
              <w:right w:val="single" w:sz="8" w:space="0" w:color="000000"/>
            </w:tcBorders>
            <w:vAlign w:val="bottom"/>
            <w:hideMark/>
          </w:tcPr>
          <w:p w14:paraId="77A82CD1" w14:textId="77777777" w:rsidR="00D51D3F" w:rsidRPr="00A3791A" w:rsidRDefault="00D51D3F" w:rsidP="00025295">
            <w:pPr>
              <w:ind w:firstLine="0"/>
              <w:rPr>
                <w:sz w:val="22"/>
                <w:szCs w:val="22"/>
                <w:lang w:val="ro-MD" w:eastAsia="ro-MD"/>
              </w:rPr>
            </w:pPr>
            <w:r w:rsidRPr="00A3791A">
              <w:rPr>
                <w:sz w:val="22"/>
                <w:szCs w:val="22"/>
                <w:lang w:val="ro-MD" w:eastAsia="ro-MD"/>
              </w:rPr>
              <w:t>Cartofi, în stare proaspătă sau refrigerată</w:t>
            </w:r>
          </w:p>
        </w:tc>
      </w:tr>
      <w:tr w:rsidR="00D51D3F" w:rsidRPr="0041228B" w14:paraId="507FD208"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A3503E4" w14:textId="77777777" w:rsidR="00D51D3F" w:rsidRPr="00A3791A" w:rsidRDefault="00D51D3F" w:rsidP="00025295">
            <w:pPr>
              <w:ind w:firstLine="0"/>
              <w:rPr>
                <w:sz w:val="22"/>
                <w:szCs w:val="22"/>
                <w:lang w:val="ro-MD" w:eastAsia="ro-MD"/>
              </w:rPr>
            </w:pPr>
            <w:r w:rsidRPr="00A3791A">
              <w:rPr>
                <w:sz w:val="22"/>
                <w:szCs w:val="22"/>
                <w:lang w:val="ro-MD" w:eastAsia="ro-MD"/>
              </w:rPr>
              <w:t>0702 00 00</w:t>
            </w:r>
          </w:p>
        </w:tc>
        <w:tc>
          <w:tcPr>
            <w:tcW w:w="6804" w:type="dxa"/>
            <w:tcBorders>
              <w:top w:val="nil"/>
              <w:left w:val="nil"/>
              <w:bottom w:val="single" w:sz="8" w:space="0" w:color="000000"/>
              <w:right w:val="single" w:sz="8" w:space="0" w:color="000000"/>
            </w:tcBorders>
            <w:vAlign w:val="bottom"/>
            <w:hideMark/>
          </w:tcPr>
          <w:p w14:paraId="5EE3494C" w14:textId="77777777" w:rsidR="00D51D3F" w:rsidRPr="00A3791A" w:rsidRDefault="00D51D3F" w:rsidP="00025295">
            <w:pPr>
              <w:ind w:firstLine="0"/>
              <w:rPr>
                <w:sz w:val="22"/>
                <w:szCs w:val="22"/>
                <w:lang w:val="ro-MD" w:eastAsia="ro-MD"/>
              </w:rPr>
            </w:pPr>
            <w:r w:rsidRPr="00A3791A">
              <w:rPr>
                <w:sz w:val="22"/>
                <w:szCs w:val="22"/>
                <w:lang w:val="ro-MD" w:eastAsia="ro-MD"/>
              </w:rPr>
              <w:t>Tomate, în stare proaspătă sau refrigerată</w:t>
            </w:r>
          </w:p>
        </w:tc>
      </w:tr>
      <w:tr w:rsidR="00D51D3F" w:rsidRPr="00CB4B9A" w14:paraId="0F600A06"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52A96C8C" w14:textId="77777777" w:rsidR="00D51D3F" w:rsidRPr="00A3791A" w:rsidRDefault="00D51D3F" w:rsidP="00025295">
            <w:pPr>
              <w:ind w:firstLine="0"/>
              <w:rPr>
                <w:sz w:val="22"/>
                <w:szCs w:val="22"/>
                <w:lang w:val="ro-MD" w:eastAsia="ro-MD"/>
              </w:rPr>
            </w:pPr>
            <w:r w:rsidRPr="00A3791A">
              <w:rPr>
                <w:sz w:val="22"/>
                <w:szCs w:val="22"/>
                <w:lang w:val="ro-MD" w:eastAsia="ro-MD"/>
              </w:rPr>
              <w:t>0703</w:t>
            </w:r>
          </w:p>
        </w:tc>
        <w:tc>
          <w:tcPr>
            <w:tcW w:w="6804" w:type="dxa"/>
            <w:tcBorders>
              <w:top w:val="nil"/>
              <w:left w:val="nil"/>
              <w:bottom w:val="single" w:sz="8" w:space="0" w:color="000000"/>
              <w:right w:val="single" w:sz="8" w:space="0" w:color="000000"/>
            </w:tcBorders>
            <w:vAlign w:val="bottom"/>
            <w:hideMark/>
          </w:tcPr>
          <w:p w14:paraId="48B6296D" w14:textId="77777777" w:rsidR="00D51D3F" w:rsidRPr="00A3791A" w:rsidRDefault="00D51D3F" w:rsidP="00025295">
            <w:pPr>
              <w:ind w:firstLine="0"/>
              <w:rPr>
                <w:sz w:val="22"/>
                <w:szCs w:val="22"/>
                <w:lang w:val="ro-MD" w:eastAsia="ro-MD"/>
              </w:rPr>
            </w:pPr>
            <w:r w:rsidRPr="00A3791A">
              <w:rPr>
                <w:sz w:val="22"/>
                <w:szCs w:val="22"/>
                <w:lang w:val="ro-MD" w:eastAsia="ro-MD"/>
              </w:rPr>
              <w:t>Ceapă, ceapă eșalotă, usturoi, praz și alte legume aliacee, în stare proaspătă sau refrigerată</w:t>
            </w:r>
          </w:p>
        </w:tc>
      </w:tr>
      <w:tr w:rsidR="00D51D3F" w:rsidRPr="00CB4B9A" w14:paraId="00E595C2"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26D5055" w14:textId="77777777" w:rsidR="00D51D3F" w:rsidRPr="00A3791A" w:rsidRDefault="00D51D3F" w:rsidP="00025295">
            <w:pPr>
              <w:ind w:firstLine="0"/>
              <w:rPr>
                <w:sz w:val="22"/>
                <w:szCs w:val="22"/>
                <w:lang w:val="ro-MD" w:eastAsia="ro-MD"/>
              </w:rPr>
            </w:pPr>
            <w:r w:rsidRPr="00A3791A">
              <w:rPr>
                <w:sz w:val="22"/>
                <w:szCs w:val="22"/>
                <w:lang w:val="ro-MD" w:eastAsia="ro-MD"/>
              </w:rPr>
              <w:t>0704</w:t>
            </w:r>
          </w:p>
        </w:tc>
        <w:tc>
          <w:tcPr>
            <w:tcW w:w="6804" w:type="dxa"/>
            <w:tcBorders>
              <w:top w:val="nil"/>
              <w:left w:val="nil"/>
              <w:bottom w:val="single" w:sz="8" w:space="0" w:color="000000"/>
              <w:right w:val="single" w:sz="8" w:space="0" w:color="000000"/>
            </w:tcBorders>
            <w:vAlign w:val="bottom"/>
            <w:hideMark/>
          </w:tcPr>
          <w:p w14:paraId="66AFCA02" w14:textId="77777777" w:rsidR="00D51D3F" w:rsidRPr="00A3791A" w:rsidRDefault="00D51D3F" w:rsidP="00025295">
            <w:pPr>
              <w:ind w:firstLine="0"/>
              <w:rPr>
                <w:sz w:val="22"/>
                <w:szCs w:val="22"/>
                <w:lang w:val="ro-MD" w:eastAsia="ro-MD"/>
              </w:rPr>
            </w:pPr>
            <w:r w:rsidRPr="00A3791A">
              <w:rPr>
                <w:sz w:val="22"/>
                <w:szCs w:val="22"/>
                <w:lang w:val="ro-MD" w:eastAsia="ro-MD"/>
              </w:rPr>
              <w:t>Varză, conopidă, varză creață, gulii și produse comestibile similare din genul Brassica, în stare proaspătă sau refrigerată</w:t>
            </w:r>
          </w:p>
        </w:tc>
      </w:tr>
      <w:tr w:rsidR="00D51D3F" w:rsidRPr="00CB4B9A" w14:paraId="4D545D9E"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2AEDD97" w14:textId="77777777" w:rsidR="00D51D3F" w:rsidRPr="00A3791A" w:rsidRDefault="00D51D3F" w:rsidP="00025295">
            <w:pPr>
              <w:ind w:firstLine="0"/>
              <w:rPr>
                <w:sz w:val="22"/>
                <w:szCs w:val="22"/>
                <w:lang w:val="ro-MD" w:eastAsia="ro-MD"/>
              </w:rPr>
            </w:pPr>
            <w:r w:rsidRPr="00A3791A">
              <w:rPr>
                <w:sz w:val="22"/>
                <w:szCs w:val="22"/>
                <w:lang w:val="ro-MD" w:eastAsia="ro-MD"/>
              </w:rPr>
              <w:t>0705</w:t>
            </w:r>
          </w:p>
        </w:tc>
        <w:tc>
          <w:tcPr>
            <w:tcW w:w="6804" w:type="dxa"/>
            <w:tcBorders>
              <w:top w:val="nil"/>
              <w:left w:val="nil"/>
              <w:bottom w:val="single" w:sz="8" w:space="0" w:color="000000"/>
              <w:right w:val="single" w:sz="8" w:space="0" w:color="000000"/>
            </w:tcBorders>
            <w:vAlign w:val="bottom"/>
            <w:hideMark/>
          </w:tcPr>
          <w:p w14:paraId="0977A07C" w14:textId="77777777" w:rsidR="00D51D3F" w:rsidRPr="00A3791A" w:rsidRDefault="00D51D3F" w:rsidP="00025295">
            <w:pPr>
              <w:ind w:firstLine="0"/>
              <w:rPr>
                <w:sz w:val="22"/>
                <w:szCs w:val="22"/>
                <w:lang w:val="ro-MD" w:eastAsia="ro-MD"/>
              </w:rPr>
            </w:pPr>
            <w:r w:rsidRPr="00A3791A">
              <w:rPr>
                <w:sz w:val="22"/>
                <w:szCs w:val="22"/>
                <w:lang w:val="ro-MD" w:eastAsia="ro-MD"/>
              </w:rPr>
              <w:t>Salată verde (Lactuca sativa) și cicoare (Cichorium spp.), în stare proaspătă sau refrigerată</w:t>
            </w:r>
          </w:p>
        </w:tc>
      </w:tr>
      <w:tr w:rsidR="00D51D3F" w:rsidRPr="00CB4B9A" w14:paraId="6865D588"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8985A2D" w14:textId="77777777" w:rsidR="00D51D3F" w:rsidRPr="00A3791A" w:rsidRDefault="00D51D3F" w:rsidP="00025295">
            <w:pPr>
              <w:ind w:firstLine="0"/>
              <w:rPr>
                <w:sz w:val="22"/>
                <w:szCs w:val="22"/>
                <w:lang w:val="ro-MD" w:eastAsia="ro-MD"/>
              </w:rPr>
            </w:pPr>
            <w:r w:rsidRPr="00A3791A">
              <w:rPr>
                <w:sz w:val="22"/>
                <w:szCs w:val="22"/>
                <w:lang w:val="ro-MD" w:eastAsia="ro-MD"/>
              </w:rPr>
              <w:t>0706</w:t>
            </w:r>
          </w:p>
        </w:tc>
        <w:tc>
          <w:tcPr>
            <w:tcW w:w="6804" w:type="dxa"/>
            <w:tcBorders>
              <w:top w:val="nil"/>
              <w:left w:val="nil"/>
              <w:bottom w:val="single" w:sz="8" w:space="0" w:color="000000"/>
              <w:right w:val="single" w:sz="8" w:space="0" w:color="000000"/>
            </w:tcBorders>
            <w:vAlign w:val="bottom"/>
            <w:hideMark/>
          </w:tcPr>
          <w:p w14:paraId="47C840AC" w14:textId="77777777" w:rsidR="00D51D3F" w:rsidRPr="00A3791A" w:rsidRDefault="00D51D3F" w:rsidP="00025295">
            <w:pPr>
              <w:ind w:firstLine="0"/>
              <w:rPr>
                <w:sz w:val="22"/>
                <w:szCs w:val="22"/>
                <w:lang w:val="ro-MD" w:eastAsia="ro-MD"/>
              </w:rPr>
            </w:pPr>
            <w:r w:rsidRPr="00A3791A">
              <w:rPr>
                <w:sz w:val="22"/>
                <w:szCs w:val="22"/>
                <w:lang w:val="ro-MD" w:eastAsia="ro-MD"/>
              </w:rPr>
              <w:t>Morcovi, napi, sfeclă roșie pentru salată, barba-caprei, țelină de rădăcină, ridichi și rădăcinoase comestibile similare, în stare proaspătă sau refrigerată</w:t>
            </w:r>
          </w:p>
        </w:tc>
      </w:tr>
      <w:tr w:rsidR="00D51D3F" w:rsidRPr="0041228B" w14:paraId="64E75805"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5BDB473" w14:textId="77777777" w:rsidR="00D51D3F" w:rsidRPr="00A3791A" w:rsidRDefault="00D51D3F" w:rsidP="00025295">
            <w:pPr>
              <w:ind w:firstLine="0"/>
              <w:rPr>
                <w:sz w:val="22"/>
                <w:szCs w:val="22"/>
                <w:lang w:val="ro-MD" w:eastAsia="ro-MD"/>
              </w:rPr>
            </w:pPr>
            <w:r w:rsidRPr="00A3791A">
              <w:rPr>
                <w:sz w:val="22"/>
                <w:szCs w:val="22"/>
                <w:lang w:val="ro-MD" w:eastAsia="ro-MD"/>
              </w:rPr>
              <w:t>0707 00</w:t>
            </w:r>
          </w:p>
        </w:tc>
        <w:tc>
          <w:tcPr>
            <w:tcW w:w="6804" w:type="dxa"/>
            <w:tcBorders>
              <w:top w:val="nil"/>
              <w:left w:val="nil"/>
              <w:bottom w:val="single" w:sz="8" w:space="0" w:color="000000"/>
              <w:right w:val="single" w:sz="8" w:space="0" w:color="000000"/>
            </w:tcBorders>
            <w:vAlign w:val="bottom"/>
            <w:hideMark/>
          </w:tcPr>
          <w:p w14:paraId="79C064C8" w14:textId="77777777" w:rsidR="00D51D3F" w:rsidRPr="00A3791A" w:rsidRDefault="00D51D3F" w:rsidP="00025295">
            <w:pPr>
              <w:ind w:firstLine="0"/>
              <w:rPr>
                <w:sz w:val="22"/>
                <w:szCs w:val="22"/>
                <w:lang w:val="ro-MD" w:eastAsia="ro-MD"/>
              </w:rPr>
            </w:pPr>
            <w:r w:rsidRPr="00A3791A">
              <w:rPr>
                <w:sz w:val="22"/>
                <w:szCs w:val="22"/>
                <w:lang w:val="ro-MD" w:eastAsia="ro-MD"/>
              </w:rPr>
              <w:t>Castraveți și cornișoni, în stare proaspătă sau refrigerată</w:t>
            </w:r>
          </w:p>
        </w:tc>
      </w:tr>
      <w:tr w:rsidR="00D51D3F" w:rsidRPr="00CB4B9A" w14:paraId="177C4A1D"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A28B254" w14:textId="77777777" w:rsidR="00D51D3F" w:rsidRPr="00A3791A" w:rsidRDefault="00D51D3F" w:rsidP="00025295">
            <w:pPr>
              <w:ind w:firstLine="0"/>
              <w:rPr>
                <w:sz w:val="22"/>
                <w:szCs w:val="22"/>
                <w:lang w:val="ro-MD" w:eastAsia="ro-MD"/>
              </w:rPr>
            </w:pPr>
            <w:r w:rsidRPr="00A3791A">
              <w:rPr>
                <w:sz w:val="22"/>
                <w:szCs w:val="22"/>
                <w:lang w:val="ro-MD" w:eastAsia="ro-MD"/>
              </w:rPr>
              <w:t>0708</w:t>
            </w:r>
          </w:p>
        </w:tc>
        <w:tc>
          <w:tcPr>
            <w:tcW w:w="6804" w:type="dxa"/>
            <w:tcBorders>
              <w:top w:val="nil"/>
              <w:left w:val="nil"/>
              <w:bottom w:val="single" w:sz="8" w:space="0" w:color="000000"/>
              <w:right w:val="single" w:sz="8" w:space="0" w:color="000000"/>
            </w:tcBorders>
            <w:vAlign w:val="bottom"/>
            <w:hideMark/>
          </w:tcPr>
          <w:p w14:paraId="264DF352" w14:textId="77777777" w:rsidR="00D51D3F" w:rsidRPr="00A3791A" w:rsidRDefault="00D51D3F" w:rsidP="00025295">
            <w:pPr>
              <w:ind w:firstLine="0"/>
              <w:rPr>
                <w:sz w:val="22"/>
                <w:szCs w:val="22"/>
                <w:lang w:val="ro-MD" w:eastAsia="ro-MD"/>
              </w:rPr>
            </w:pPr>
            <w:r w:rsidRPr="00A3791A">
              <w:rPr>
                <w:sz w:val="22"/>
                <w:szCs w:val="22"/>
                <w:lang w:val="ro-MD" w:eastAsia="ro-MD"/>
              </w:rPr>
              <w:t>Legume cu păstăi, curățate sau nu de păstăi, în stare proaspătă sau refrigerată</w:t>
            </w:r>
          </w:p>
        </w:tc>
      </w:tr>
      <w:tr w:rsidR="00D51D3F" w:rsidRPr="0041228B" w14:paraId="563C20BE"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633EC4A" w14:textId="77777777" w:rsidR="00D51D3F" w:rsidRPr="00A3791A" w:rsidRDefault="00D51D3F" w:rsidP="00025295">
            <w:pPr>
              <w:ind w:firstLine="0"/>
              <w:rPr>
                <w:sz w:val="22"/>
                <w:szCs w:val="22"/>
                <w:lang w:val="ro-MD" w:eastAsia="ro-MD"/>
              </w:rPr>
            </w:pPr>
            <w:r w:rsidRPr="00A3791A">
              <w:rPr>
                <w:sz w:val="22"/>
                <w:szCs w:val="22"/>
                <w:lang w:val="ro-MD" w:eastAsia="ro-MD"/>
              </w:rPr>
              <w:t>0709</w:t>
            </w:r>
          </w:p>
        </w:tc>
        <w:tc>
          <w:tcPr>
            <w:tcW w:w="6804" w:type="dxa"/>
            <w:tcBorders>
              <w:top w:val="nil"/>
              <w:left w:val="nil"/>
              <w:bottom w:val="single" w:sz="8" w:space="0" w:color="000000"/>
              <w:right w:val="single" w:sz="8" w:space="0" w:color="000000"/>
            </w:tcBorders>
            <w:vAlign w:val="bottom"/>
            <w:hideMark/>
          </w:tcPr>
          <w:p w14:paraId="60FC9DBC" w14:textId="77777777" w:rsidR="00D51D3F" w:rsidRPr="00A3791A" w:rsidRDefault="00D51D3F" w:rsidP="00025295">
            <w:pPr>
              <w:ind w:firstLine="0"/>
              <w:rPr>
                <w:sz w:val="22"/>
                <w:szCs w:val="22"/>
                <w:lang w:val="ro-MD" w:eastAsia="ro-MD"/>
              </w:rPr>
            </w:pPr>
            <w:r w:rsidRPr="00A3791A">
              <w:rPr>
                <w:sz w:val="22"/>
                <w:szCs w:val="22"/>
                <w:lang w:val="ro-MD" w:eastAsia="ro-MD"/>
              </w:rPr>
              <w:t>Alte legume, în stare proaspătă sau refrigerată</w:t>
            </w:r>
          </w:p>
        </w:tc>
      </w:tr>
      <w:tr w:rsidR="00D51D3F" w:rsidRPr="0041228B" w14:paraId="16137EF0"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5BC104FE" w14:textId="77777777" w:rsidR="00D51D3F" w:rsidRPr="00A3791A" w:rsidRDefault="00D51D3F" w:rsidP="00025295">
            <w:pPr>
              <w:ind w:firstLine="0"/>
              <w:rPr>
                <w:sz w:val="22"/>
                <w:szCs w:val="22"/>
                <w:lang w:val="ro-MD" w:eastAsia="ro-MD"/>
              </w:rPr>
            </w:pPr>
            <w:r w:rsidRPr="00A3791A">
              <w:rPr>
                <w:sz w:val="22"/>
                <w:szCs w:val="22"/>
                <w:lang w:val="ro-MD" w:eastAsia="ro-MD"/>
              </w:rPr>
              <w:t>0710</w:t>
            </w:r>
          </w:p>
        </w:tc>
        <w:tc>
          <w:tcPr>
            <w:tcW w:w="6804" w:type="dxa"/>
            <w:tcBorders>
              <w:top w:val="nil"/>
              <w:left w:val="nil"/>
              <w:bottom w:val="single" w:sz="8" w:space="0" w:color="000000"/>
              <w:right w:val="single" w:sz="8" w:space="0" w:color="000000"/>
            </w:tcBorders>
            <w:vAlign w:val="bottom"/>
            <w:hideMark/>
          </w:tcPr>
          <w:p w14:paraId="16E97AAA" w14:textId="77777777" w:rsidR="00D51D3F" w:rsidRPr="00A3791A" w:rsidRDefault="00D51D3F" w:rsidP="00025295">
            <w:pPr>
              <w:ind w:firstLine="0"/>
              <w:rPr>
                <w:sz w:val="22"/>
                <w:szCs w:val="22"/>
                <w:lang w:val="ro-MD" w:eastAsia="ro-MD"/>
              </w:rPr>
            </w:pPr>
            <w:r w:rsidRPr="00A3791A">
              <w:rPr>
                <w:sz w:val="22"/>
                <w:szCs w:val="22"/>
                <w:lang w:val="ro-MD" w:eastAsia="ro-MD"/>
              </w:rPr>
              <w:t>Legume, nefierte sau fierte în apă sau în abur, congelate</w:t>
            </w:r>
          </w:p>
        </w:tc>
      </w:tr>
      <w:tr w:rsidR="00D51D3F" w:rsidRPr="00CB4B9A" w14:paraId="213856F7"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4F972FD" w14:textId="77777777" w:rsidR="00D51D3F" w:rsidRPr="00A3791A" w:rsidRDefault="00D51D3F" w:rsidP="00025295">
            <w:pPr>
              <w:ind w:firstLine="0"/>
              <w:rPr>
                <w:sz w:val="22"/>
                <w:szCs w:val="22"/>
                <w:lang w:val="ro-MD" w:eastAsia="ro-MD"/>
              </w:rPr>
            </w:pPr>
            <w:r w:rsidRPr="00A3791A">
              <w:rPr>
                <w:sz w:val="22"/>
                <w:szCs w:val="22"/>
                <w:lang w:val="ro-MD" w:eastAsia="ro-MD"/>
              </w:rPr>
              <w:t>0711</w:t>
            </w:r>
          </w:p>
        </w:tc>
        <w:tc>
          <w:tcPr>
            <w:tcW w:w="6804" w:type="dxa"/>
            <w:tcBorders>
              <w:top w:val="nil"/>
              <w:left w:val="nil"/>
              <w:bottom w:val="single" w:sz="8" w:space="0" w:color="000000"/>
              <w:right w:val="single" w:sz="8" w:space="0" w:color="000000"/>
            </w:tcBorders>
            <w:vAlign w:val="bottom"/>
            <w:hideMark/>
          </w:tcPr>
          <w:p w14:paraId="70BD176B" w14:textId="77777777" w:rsidR="00D51D3F" w:rsidRPr="00A3791A" w:rsidRDefault="00D51D3F" w:rsidP="00025295">
            <w:pPr>
              <w:ind w:firstLine="0"/>
              <w:rPr>
                <w:sz w:val="22"/>
                <w:szCs w:val="22"/>
                <w:lang w:val="ro-MD" w:eastAsia="ro-MD"/>
              </w:rPr>
            </w:pPr>
            <w:r w:rsidRPr="00A3791A">
              <w:rPr>
                <w:sz w:val="22"/>
                <w:szCs w:val="22"/>
                <w:lang w:val="ro-MD" w:eastAsia="ro-MD"/>
              </w:rPr>
              <w:t xml:space="preserve">Legume conservate provizoriu, dar improprii consumului imediat în starea </w:t>
            </w:r>
            <w:r w:rsidRPr="00A3791A">
              <w:rPr>
                <w:sz w:val="22"/>
                <w:szCs w:val="22"/>
                <w:lang w:val="ro-MD" w:eastAsia="ro-MD"/>
              </w:rPr>
              <w:lastRenderedPageBreak/>
              <w:t>respectivă</w:t>
            </w:r>
          </w:p>
        </w:tc>
      </w:tr>
      <w:tr w:rsidR="00D51D3F" w:rsidRPr="00CB4B9A" w14:paraId="28F4347D"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96CF536" w14:textId="77777777" w:rsidR="00D51D3F" w:rsidRPr="00A3791A" w:rsidRDefault="00D51D3F" w:rsidP="00025295">
            <w:pPr>
              <w:ind w:firstLine="0"/>
              <w:rPr>
                <w:sz w:val="22"/>
                <w:szCs w:val="22"/>
                <w:lang w:val="ro-MD" w:eastAsia="ro-MD"/>
              </w:rPr>
            </w:pPr>
            <w:r w:rsidRPr="00A3791A">
              <w:rPr>
                <w:sz w:val="22"/>
                <w:szCs w:val="22"/>
                <w:lang w:val="ro-MD" w:eastAsia="ro-MD"/>
              </w:rPr>
              <w:lastRenderedPageBreak/>
              <w:t>0712</w:t>
            </w:r>
          </w:p>
        </w:tc>
        <w:tc>
          <w:tcPr>
            <w:tcW w:w="6804" w:type="dxa"/>
            <w:tcBorders>
              <w:top w:val="nil"/>
              <w:left w:val="nil"/>
              <w:bottom w:val="single" w:sz="8" w:space="0" w:color="000000"/>
              <w:right w:val="single" w:sz="8" w:space="0" w:color="000000"/>
            </w:tcBorders>
            <w:hideMark/>
          </w:tcPr>
          <w:p w14:paraId="3407C3ED" w14:textId="77777777" w:rsidR="00D51D3F" w:rsidRPr="00A3791A" w:rsidRDefault="00D51D3F" w:rsidP="00025295">
            <w:pPr>
              <w:ind w:firstLine="0"/>
              <w:rPr>
                <w:sz w:val="22"/>
                <w:szCs w:val="22"/>
                <w:lang w:val="ro-MD" w:eastAsia="ro-MD"/>
              </w:rPr>
            </w:pPr>
            <w:r w:rsidRPr="00A3791A">
              <w:rPr>
                <w:sz w:val="22"/>
                <w:szCs w:val="22"/>
                <w:lang w:val="ro-MD" w:eastAsia="ro-MD"/>
              </w:rPr>
              <w:t>Legume uscate, chiar tăiate  în bucăți sau în felii, chiar sfărâmate sau pulverizate, dar nepreparate altfel</w:t>
            </w:r>
          </w:p>
        </w:tc>
      </w:tr>
      <w:tr w:rsidR="00D51D3F" w:rsidRPr="00CB4B9A" w14:paraId="3A53E312"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B8E6DA3" w14:textId="77777777" w:rsidR="00D51D3F" w:rsidRPr="00A3791A" w:rsidRDefault="00D51D3F" w:rsidP="00025295">
            <w:pPr>
              <w:ind w:firstLine="0"/>
              <w:rPr>
                <w:sz w:val="22"/>
                <w:szCs w:val="22"/>
                <w:lang w:val="ro-MD" w:eastAsia="ro-MD"/>
              </w:rPr>
            </w:pPr>
            <w:r w:rsidRPr="00A3791A">
              <w:rPr>
                <w:sz w:val="22"/>
                <w:szCs w:val="22"/>
                <w:lang w:val="ro-MD" w:eastAsia="ro-MD"/>
              </w:rPr>
              <w:t>0713</w:t>
            </w:r>
          </w:p>
        </w:tc>
        <w:tc>
          <w:tcPr>
            <w:tcW w:w="6804" w:type="dxa"/>
            <w:tcBorders>
              <w:top w:val="nil"/>
              <w:left w:val="nil"/>
              <w:bottom w:val="single" w:sz="8" w:space="0" w:color="000000"/>
              <w:right w:val="single" w:sz="8" w:space="0" w:color="000000"/>
            </w:tcBorders>
            <w:vAlign w:val="bottom"/>
            <w:hideMark/>
          </w:tcPr>
          <w:p w14:paraId="6210D1F7" w14:textId="77777777" w:rsidR="00D51D3F" w:rsidRPr="00A3791A" w:rsidRDefault="00D51D3F" w:rsidP="00025295">
            <w:pPr>
              <w:ind w:firstLine="0"/>
              <w:rPr>
                <w:sz w:val="22"/>
                <w:szCs w:val="22"/>
                <w:lang w:val="ro-MD" w:eastAsia="ro-MD"/>
              </w:rPr>
            </w:pPr>
            <w:r w:rsidRPr="00A3791A">
              <w:rPr>
                <w:sz w:val="22"/>
                <w:szCs w:val="22"/>
                <w:lang w:val="ro-MD" w:eastAsia="ro-MD"/>
              </w:rPr>
              <w:t>Legume cu păstăi uscate, curățate de păstăi, chiar decorticate sau sfărâmate</w:t>
            </w:r>
          </w:p>
        </w:tc>
      </w:tr>
      <w:tr w:rsidR="00D51D3F" w:rsidRPr="00CB4B9A" w14:paraId="74E2B2C1"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F3B0A6C" w14:textId="77777777" w:rsidR="00D51D3F" w:rsidRPr="00A3791A" w:rsidRDefault="00D51D3F" w:rsidP="00025295">
            <w:pPr>
              <w:ind w:firstLine="0"/>
              <w:rPr>
                <w:sz w:val="22"/>
                <w:szCs w:val="22"/>
                <w:lang w:val="ro-MD" w:eastAsia="ro-MD"/>
              </w:rPr>
            </w:pPr>
            <w:r w:rsidRPr="00A3791A">
              <w:rPr>
                <w:sz w:val="22"/>
                <w:szCs w:val="22"/>
                <w:lang w:val="ro-MD" w:eastAsia="ro-MD"/>
              </w:rPr>
              <w:t>0714</w:t>
            </w:r>
          </w:p>
        </w:tc>
        <w:tc>
          <w:tcPr>
            <w:tcW w:w="6804" w:type="dxa"/>
            <w:tcBorders>
              <w:top w:val="nil"/>
              <w:left w:val="nil"/>
              <w:bottom w:val="single" w:sz="8" w:space="0" w:color="000000"/>
              <w:right w:val="single" w:sz="8" w:space="0" w:color="000000"/>
            </w:tcBorders>
            <w:vAlign w:val="bottom"/>
            <w:hideMark/>
          </w:tcPr>
          <w:p w14:paraId="570BA5C1" w14:textId="77777777" w:rsidR="00D51D3F" w:rsidRPr="00A3791A" w:rsidRDefault="00D51D3F" w:rsidP="00025295">
            <w:pPr>
              <w:ind w:firstLine="0"/>
              <w:rPr>
                <w:sz w:val="22"/>
                <w:szCs w:val="22"/>
                <w:lang w:val="ro-MD" w:eastAsia="ro-MD"/>
              </w:rPr>
            </w:pPr>
            <w:r w:rsidRPr="00A3791A">
              <w:rPr>
                <w:sz w:val="22"/>
                <w:szCs w:val="22"/>
                <w:lang w:val="ro-MD" w:eastAsia="ro-MD"/>
              </w:rPr>
              <w:t>Rădăcini de manioc, de arorut sau de salep, topinamburi, batate și rădăcini și tuberculi similari, cu conținut ridicat de fecule sau inulină, proaspete, refrigerate, congelate sau uscate, chiar tăiate în bucăți sau aglomerate în formă de pelete; miez de sagotier:</w:t>
            </w:r>
          </w:p>
        </w:tc>
      </w:tr>
      <w:tr w:rsidR="00D51D3F" w:rsidRPr="00CB4B9A" w14:paraId="3FF9A2C1"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7F0878E" w14:textId="77777777" w:rsidR="00D51D3F" w:rsidRPr="00A3791A" w:rsidRDefault="00D51D3F" w:rsidP="00025295">
            <w:pPr>
              <w:ind w:firstLine="0"/>
              <w:rPr>
                <w:sz w:val="22"/>
                <w:szCs w:val="22"/>
                <w:lang w:val="ro-MD" w:eastAsia="ro-MD"/>
              </w:rPr>
            </w:pPr>
            <w:r w:rsidRPr="00A3791A">
              <w:rPr>
                <w:sz w:val="22"/>
                <w:szCs w:val="22"/>
                <w:lang w:val="ro-MD" w:eastAsia="ro-MD"/>
              </w:rPr>
              <w:t>0801</w:t>
            </w:r>
          </w:p>
        </w:tc>
        <w:tc>
          <w:tcPr>
            <w:tcW w:w="6804" w:type="dxa"/>
            <w:tcBorders>
              <w:top w:val="nil"/>
              <w:left w:val="nil"/>
              <w:bottom w:val="single" w:sz="8" w:space="0" w:color="000000"/>
              <w:right w:val="single" w:sz="8" w:space="0" w:color="000000"/>
            </w:tcBorders>
            <w:vAlign w:val="bottom"/>
            <w:hideMark/>
          </w:tcPr>
          <w:p w14:paraId="218D2CBA" w14:textId="77777777" w:rsidR="00D51D3F" w:rsidRPr="00A3791A" w:rsidRDefault="00D51D3F" w:rsidP="00025295">
            <w:pPr>
              <w:ind w:firstLine="0"/>
              <w:rPr>
                <w:sz w:val="22"/>
                <w:szCs w:val="22"/>
                <w:lang w:val="ro-MD" w:eastAsia="ro-MD"/>
              </w:rPr>
            </w:pPr>
            <w:r w:rsidRPr="00A3791A">
              <w:rPr>
                <w:sz w:val="22"/>
                <w:szCs w:val="22"/>
                <w:lang w:val="ro-MD" w:eastAsia="ro-MD"/>
              </w:rPr>
              <w:t>Nuci de cocos, nuci de Brazilia și nuci de caju, proaspete sau uscate, chiar descojite sau fără pieliță</w:t>
            </w:r>
          </w:p>
        </w:tc>
      </w:tr>
      <w:tr w:rsidR="00D51D3F" w:rsidRPr="0041228B" w14:paraId="6818CC29"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66E58F04" w14:textId="77777777" w:rsidR="00D51D3F" w:rsidRPr="00A3791A" w:rsidRDefault="00D51D3F" w:rsidP="00025295">
            <w:pPr>
              <w:ind w:firstLine="0"/>
              <w:rPr>
                <w:sz w:val="22"/>
                <w:szCs w:val="22"/>
                <w:lang w:val="ro-MD" w:eastAsia="ro-MD"/>
              </w:rPr>
            </w:pPr>
            <w:r w:rsidRPr="00A3791A">
              <w:rPr>
                <w:sz w:val="22"/>
                <w:szCs w:val="22"/>
                <w:lang w:val="ro-MD" w:eastAsia="ro-MD"/>
              </w:rPr>
              <w:t>0802</w:t>
            </w:r>
          </w:p>
        </w:tc>
        <w:tc>
          <w:tcPr>
            <w:tcW w:w="6804" w:type="dxa"/>
            <w:tcBorders>
              <w:top w:val="nil"/>
              <w:left w:val="nil"/>
              <w:bottom w:val="single" w:sz="8" w:space="0" w:color="000000"/>
              <w:right w:val="single" w:sz="8" w:space="0" w:color="000000"/>
            </w:tcBorders>
            <w:vAlign w:val="bottom"/>
            <w:hideMark/>
          </w:tcPr>
          <w:p w14:paraId="0FAC828B" w14:textId="77777777" w:rsidR="00D51D3F" w:rsidRPr="00A3791A" w:rsidRDefault="00D51D3F" w:rsidP="00025295">
            <w:pPr>
              <w:ind w:firstLine="0"/>
              <w:rPr>
                <w:sz w:val="22"/>
                <w:szCs w:val="22"/>
                <w:lang w:val="ro-MD" w:eastAsia="ro-MD"/>
              </w:rPr>
            </w:pPr>
            <w:r w:rsidRPr="00A3791A">
              <w:rPr>
                <w:sz w:val="22"/>
                <w:szCs w:val="22"/>
                <w:lang w:val="ro-MD" w:eastAsia="ro-MD"/>
              </w:rPr>
              <w:t>Alte nuci, proaspete sau uscate, chiar decojite sau fără pieliță</w:t>
            </w:r>
          </w:p>
        </w:tc>
      </w:tr>
      <w:tr w:rsidR="00D51D3F" w:rsidRPr="0041228B" w14:paraId="02F9290B"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A5D2D8B" w14:textId="77777777" w:rsidR="00D51D3F" w:rsidRPr="00A3791A" w:rsidRDefault="00D51D3F" w:rsidP="00025295">
            <w:pPr>
              <w:ind w:firstLine="0"/>
              <w:rPr>
                <w:sz w:val="22"/>
                <w:szCs w:val="22"/>
                <w:lang w:val="ro-MD" w:eastAsia="ro-MD"/>
              </w:rPr>
            </w:pPr>
            <w:r w:rsidRPr="00A3791A">
              <w:rPr>
                <w:sz w:val="22"/>
                <w:szCs w:val="22"/>
                <w:lang w:val="ro-MD" w:eastAsia="ro-MD"/>
              </w:rPr>
              <w:t>0803</w:t>
            </w:r>
          </w:p>
        </w:tc>
        <w:tc>
          <w:tcPr>
            <w:tcW w:w="6804" w:type="dxa"/>
            <w:tcBorders>
              <w:top w:val="nil"/>
              <w:left w:val="nil"/>
              <w:bottom w:val="single" w:sz="8" w:space="0" w:color="000000"/>
              <w:right w:val="single" w:sz="8" w:space="0" w:color="000000"/>
            </w:tcBorders>
            <w:vAlign w:val="bottom"/>
            <w:hideMark/>
          </w:tcPr>
          <w:p w14:paraId="03A8EF83" w14:textId="77777777" w:rsidR="00D51D3F" w:rsidRPr="00A3791A" w:rsidRDefault="00D51D3F" w:rsidP="00025295">
            <w:pPr>
              <w:ind w:firstLine="0"/>
              <w:rPr>
                <w:sz w:val="22"/>
                <w:szCs w:val="22"/>
                <w:lang w:val="ro-MD" w:eastAsia="ro-MD"/>
              </w:rPr>
            </w:pPr>
            <w:r w:rsidRPr="00A3791A">
              <w:rPr>
                <w:sz w:val="22"/>
                <w:szCs w:val="22"/>
                <w:lang w:val="ro-MD" w:eastAsia="ro-MD"/>
              </w:rPr>
              <w:t>Banane, inclusiv din specia Musa paradisiaca (plantain), proaspete sau uscate</w:t>
            </w:r>
          </w:p>
        </w:tc>
      </w:tr>
      <w:tr w:rsidR="00D51D3F" w:rsidRPr="00CB4B9A" w14:paraId="093B7593"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BA8442B" w14:textId="77777777" w:rsidR="00D51D3F" w:rsidRPr="00A3791A" w:rsidRDefault="00D51D3F" w:rsidP="00025295">
            <w:pPr>
              <w:ind w:firstLine="0"/>
              <w:rPr>
                <w:sz w:val="22"/>
                <w:szCs w:val="22"/>
                <w:lang w:val="ro-MD" w:eastAsia="ro-MD"/>
              </w:rPr>
            </w:pPr>
            <w:r w:rsidRPr="00A3791A">
              <w:rPr>
                <w:sz w:val="22"/>
                <w:szCs w:val="22"/>
                <w:lang w:val="ro-MD" w:eastAsia="ro-MD"/>
              </w:rPr>
              <w:t>0804</w:t>
            </w:r>
          </w:p>
        </w:tc>
        <w:tc>
          <w:tcPr>
            <w:tcW w:w="6804" w:type="dxa"/>
            <w:tcBorders>
              <w:top w:val="nil"/>
              <w:left w:val="nil"/>
              <w:bottom w:val="single" w:sz="8" w:space="0" w:color="000000"/>
              <w:right w:val="single" w:sz="8" w:space="0" w:color="000000"/>
            </w:tcBorders>
            <w:vAlign w:val="bottom"/>
            <w:hideMark/>
          </w:tcPr>
          <w:p w14:paraId="714BEFCD" w14:textId="77777777" w:rsidR="00D51D3F" w:rsidRPr="00A3791A" w:rsidRDefault="00D51D3F" w:rsidP="00025295">
            <w:pPr>
              <w:ind w:firstLine="0"/>
              <w:rPr>
                <w:sz w:val="22"/>
                <w:szCs w:val="22"/>
                <w:lang w:val="ro-MD" w:eastAsia="ro-MD"/>
              </w:rPr>
            </w:pPr>
            <w:r w:rsidRPr="00A3791A">
              <w:rPr>
                <w:sz w:val="22"/>
                <w:szCs w:val="22"/>
                <w:lang w:val="ro-MD" w:eastAsia="ro-MD"/>
              </w:rPr>
              <w:t>Curmale, smochine, ananas, avocado, guave, mango și mangustan, proaspete sau uscate</w:t>
            </w:r>
          </w:p>
        </w:tc>
      </w:tr>
      <w:tr w:rsidR="00D51D3F" w:rsidRPr="0041228B" w14:paraId="781CB229"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91A43AC" w14:textId="77777777" w:rsidR="00D51D3F" w:rsidRPr="00A3791A" w:rsidRDefault="00D51D3F" w:rsidP="00025295">
            <w:pPr>
              <w:ind w:firstLine="0"/>
              <w:rPr>
                <w:sz w:val="22"/>
                <w:szCs w:val="22"/>
                <w:lang w:val="ro-MD" w:eastAsia="ro-MD"/>
              </w:rPr>
            </w:pPr>
            <w:r w:rsidRPr="00A3791A">
              <w:rPr>
                <w:sz w:val="22"/>
                <w:szCs w:val="22"/>
                <w:lang w:val="ro-MD" w:eastAsia="ro-MD"/>
              </w:rPr>
              <w:t>0805</w:t>
            </w:r>
          </w:p>
        </w:tc>
        <w:tc>
          <w:tcPr>
            <w:tcW w:w="6804" w:type="dxa"/>
            <w:tcBorders>
              <w:top w:val="nil"/>
              <w:left w:val="nil"/>
              <w:bottom w:val="single" w:sz="8" w:space="0" w:color="000000"/>
              <w:right w:val="single" w:sz="8" w:space="0" w:color="000000"/>
            </w:tcBorders>
            <w:vAlign w:val="bottom"/>
            <w:hideMark/>
          </w:tcPr>
          <w:p w14:paraId="0FA2EAF7" w14:textId="77777777" w:rsidR="00D51D3F" w:rsidRPr="00A3791A" w:rsidRDefault="00D51D3F" w:rsidP="00025295">
            <w:pPr>
              <w:ind w:firstLine="0"/>
              <w:rPr>
                <w:sz w:val="22"/>
                <w:szCs w:val="22"/>
                <w:lang w:val="ro-MD" w:eastAsia="ro-MD"/>
              </w:rPr>
            </w:pPr>
            <w:r w:rsidRPr="00A3791A">
              <w:rPr>
                <w:sz w:val="22"/>
                <w:szCs w:val="22"/>
                <w:lang w:val="ro-MD" w:eastAsia="ro-MD"/>
              </w:rPr>
              <w:t>Citrice, proaspete sau uscate</w:t>
            </w:r>
          </w:p>
        </w:tc>
      </w:tr>
      <w:tr w:rsidR="00D51D3F" w:rsidRPr="0041228B" w14:paraId="0C17CEA7"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FEBC414" w14:textId="77777777" w:rsidR="00D51D3F" w:rsidRPr="00A3791A" w:rsidRDefault="00D51D3F" w:rsidP="00025295">
            <w:pPr>
              <w:ind w:firstLine="0"/>
              <w:rPr>
                <w:sz w:val="22"/>
                <w:szCs w:val="22"/>
                <w:lang w:val="ro-MD" w:eastAsia="ro-MD"/>
              </w:rPr>
            </w:pPr>
            <w:r w:rsidRPr="00A3791A">
              <w:rPr>
                <w:sz w:val="22"/>
                <w:szCs w:val="22"/>
                <w:lang w:val="ro-MD" w:eastAsia="ro-MD"/>
              </w:rPr>
              <w:t>0806</w:t>
            </w:r>
          </w:p>
        </w:tc>
        <w:tc>
          <w:tcPr>
            <w:tcW w:w="6804" w:type="dxa"/>
            <w:tcBorders>
              <w:top w:val="nil"/>
              <w:left w:val="nil"/>
              <w:bottom w:val="single" w:sz="8" w:space="0" w:color="000000"/>
              <w:right w:val="single" w:sz="8" w:space="0" w:color="000000"/>
            </w:tcBorders>
            <w:vAlign w:val="bottom"/>
            <w:hideMark/>
          </w:tcPr>
          <w:p w14:paraId="12CE36C5" w14:textId="77777777" w:rsidR="00D51D3F" w:rsidRPr="00A3791A" w:rsidRDefault="00D51D3F" w:rsidP="00025295">
            <w:pPr>
              <w:ind w:firstLine="0"/>
              <w:rPr>
                <w:sz w:val="22"/>
                <w:szCs w:val="22"/>
                <w:lang w:val="ro-MD" w:eastAsia="ro-MD"/>
              </w:rPr>
            </w:pPr>
            <w:r w:rsidRPr="00A3791A">
              <w:rPr>
                <w:sz w:val="22"/>
                <w:szCs w:val="22"/>
                <w:lang w:val="ro-MD" w:eastAsia="ro-MD"/>
              </w:rPr>
              <w:t>Struguri, proaspeți sau uscați</w:t>
            </w:r>
          </w:p>
        </w:tc>
      </w:tr>
      <w:tr w:rsidR="00D51D3F" w:rsidRPr="0041228B" w14:paraId="0352F01C"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85FA128" w14:textId="77777777" w:rsidR="00D51D3F" w:rsidRPr="00A3791A" w:rsidRDefault="00D51D3F" w:rsidP="00025295">
            <w:pPr>
              <w:ind w:firstLine="0"/>
              <w:rPr>
                <w:sz w:val="22"/>
                <w:szCs w:val="22"/>
                <w:lang w:val="ro-MD" w:eastAsia="ro-MD"/>
              </w:rPr>
            </w:pPr>
            <w:r w:rsidRPr="00A3791A">
              <w:rPr>
                <w:sz w:val="22"/>
                <w:szCs w:val="22"/>
                <w:lang w:val="ro-MD" w:eastAsia="ro-MD"/>
              </w:rPr>
              <w:t>0807</w:t>
            </w:r>
          </w:p>
        </w:tc>
        <w:tc>
          <w:tcPr>
            <w:tcW w:w="6804" w:type="dxa"/>
            <w:tcBorders>
              <w:top w:val="nil"/>
              <w:left w:val="nil"/>
              <w:bottom w:val="single" w:sz="8" w:space="0" w:color="000000"/>
              <w:right w:val="single" w:sz="8" w:space="0" w:color="000000"/>
            </w:tcBorders>
            <w:vAlign w:val="bottom"/>
            <w:hideMark/>
          </w:tcPr>
          <w:p w14:paraId="57B62FC1" w14:textId="77777777" w:rsidR="00D51D3F" w:rsidRPr="00A3791A" w:rsidRDefault="00D51D3F" w:rsidP="00025295">
            <w:pPr>
              <w:ind w:firstLine="0"/>
              <w:rPr>
                <w:sz w:val="22"/>
                <w:szCs w:val="22"/>
                <w:lang w:val="ro-MD" w:eastAsia="ro-MD"/>
              </w:rPr>
            </w:pPr>
            <w:r w:rsidRPr="00A3791A">
              <w:rPr>
                <w:sz w:val="22"/>
                <w:szCs w:val="22"/>
                <w:lang w:val="ro-MD" w:eastAsia="ro-MD"/>
              </w:rPr>
              <w:t>Pepeni (inclusiv pepeni verzi) și papaya, proaspete</w:t>
            </w:r>
          </w:p>
        </w:tc>
      </w:tr>
      <w:tr w:rsidR="00D51D3F" w:rsidRPr="0041228B" w14:paraId="5C82FE06"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FD2125A" w14:textId="77777777" w:rsidR="00D51D3F" w:rsidRPr="00A3791A" w:rsidRDefault="00D51D3F" w:rsidP="00025295">
            <w:pPr>
              <w:ind w:firstLine="0"/>
              <w:rPr>
                <w:sz w:val="22"/>
                <w:szCs w:val="22"/>
                <w:lang w:val="ro-MD" w:eastAsia="ro-MD"/>
              </w:rPr>
            </w:pPr>
            <w:r w:rsidRPr="00A3791A">
              <w:rPr>
                <w:sz w:val="22"/>
                <w:szCs w:val="22"/>
                <w:lang w:val="ro-MD" w:eastAsia="ro-MD"/>
              </w:rPr>
              <w:t>0808</w:t>
            </w:r>
          </w:p>
        </w:tc>
        <w:tc>
          <w:tcPr>
            <w:tcW w:w="6804" w:type="dxa"/>
            <w:tcBorders>
              <w:top w:val="nil"/>
              <w:left w:val="nil"/>
              <w:bottom w:val="single" w:sz="8" w:space="0" w:color="000000"/>
              <w:right w:val="single" w:sz="8" w:space="0" w:color="000000"/>
            </w:tcBorders>
            <w:vAlign w:val="bottom"/>
            <w:hideMark/>
          </w:tcPr>
          <w:p w14:paraId="5916D8AB" w14:textId="77777777" w:rsidR="00D51D3F" w:rsidRPr="00A3791A" w:rsidRDefault="00D51D3F" w:rsidP="00025295">
            <w:pPr>
              <w:ind w:firstLine="0"/>
              <w:rPr>
                <w:sz w:val="22"/>
                <w:szCs w:val="22"/>
                <w:lang w:val="ro-MD" w:eastAsia="ro-MD"/>
              </w:rPr>
            </w:pPr>
            <w:r w:rsidRPr="00A3791A">
              <w:rPr>
                <w:sz w:val="22"/>
                <w:szCs w:val="22"/>
                <w:lang w:val="ro-MD" w:eastAsia="ro-MD"/>
              </w:rPr>
              <w:t>Mere, pere și gutui, proaspete</w:t>
            </w:r>
          </w:p>
        </w:tc>
      </w:tr>
      <w:tr w:rsidR="00D51D3F" w:rsidRPr="00CB4B9A" w14:paraId="7A84960C"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8580738" w14:textId="77777777" w:rsidR="00D51D3F" w:rsidRPr="00A3791A" w:rsidRDefault="00D51D3F" w:rsidP="00025295">
            <w:pPr>
              <w:ind w:firstLine="0"/>
              <w:rPr>
                <w:sz w:val="22"/>
                <w:szCs w:val="22"/>
                <w:lang w:val="ro-MD" w:eastAsia="ro-MD"/>
              </w:rPr>
            </w:pPr>
            <w:r w:rsidRPr="00A3791A">
              <w:rPr>
                <w:sz w:val="22"/>
                <w:szCs w:val="22"/>
                <w:lang w:val="ro-MD" w:eastAsia="ro-MD"/>
              </w:rPr>
              <w:t>0809</w:t>
            </w:r>
          </w:p>
        </w:tc>
        <w:tc>
          <w:tcPr>
            <w:tcW w:w="6804" w:type="dxa"/>
            <w:tcBorders>
              <w:top w:val="nil"/>
              <w:left w:val="nil"/>
              <w:bottom w:val="single" w:sz="8" w:space="0" w:color="000000"/>
              <w:right w:val="single" w:sz="8" w:space="0" w:color="000000"/>
            </w:tcBorders>
            <w:vAlign w:val="bottom"/>
            <w:hideMark/>
          </w:tcPr>
          <w:p w14:paraId="5419BD6B" w14:textId="77777777" w:rsidR="00D51D3F" w:rsidRPr="00A3791A" w:rsidRDefault="00D51D3F" w:rsidP="00025295">
            <w:pPr>
              <w:ind w:firstLine="0"/>
              <w:rPr>
                <w:sz w:val="22"/>
                <w:szCs w:val="22"/>
                <w:lang w:val="ro-MD" w:eastAsia="ro-MD"/>
              </w:rPr>
            </w:pPr>
            <w:r w:rsidRPr="00A3791A">
              <w:rPr>
                <w:sz w:val="22"/>
                <w:szCs w:val="22"/>
                <w:lang w:val="ro-MD" w:eastAsia="ro-MD"/>
              </w:rPr>
              <w:t>Caise, cireșe, vișine, piersici (inclusiv piersici fără puf și nectarine), prune și porumbe, proaspete</w:t>
            </w:r>
          </w:p>
        </w:tc>
      </w:tr>
      <w:tr w:rsidR="00D51D3F" w:rsidRPr="0041228B" w14:paraId="3E0F6223"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B7D44F1" w14:textId="77777777" w:rsidR="00D51D3F" w:rsidRPr="00A3791A" w:rsidRDefault="00D51D3F" w:rsidP="00025295">
            <w:pPr>
              <w:ind w:firstLine="0"/>
              <w:rPr>
                <w:sz w:val="22"/>
                <w:szCs w:val="22"/>
                <w:lang w:val="ro-MD" w:eastAsia="ro-MD"/>
              </w:rPr>
            </w:pPr>
            <w:r w:rsidRPr="00A3791A">
              <w:rPr>
                <w:sz w:val="22"/>
                <w:szCs w:val="22"/>
                <w:lang w:val="ro-MD" w:eastAsia="ro-MD"/>
              </w:rPr>
              <w:t>0810</w:t>
            </w:r>
          </w:p>
        </w:tc>
        <w:tc>
          <w:tcPr>
            <w:tcW w:w="6804" w:type="dxa"/>
            <w:tcBorders>
              <w:top w:val="nil"/>
              <w:left w:val="nil"/>
              <w:bottom w:val="single" w:sz="8" w:space="0" w:color="000000"/>
              <w:right w:val="single" w:sz="8" w:space="0" w:color="000000"/>
            </w:tcBorders>
            <w:vAlign w:val="bottom"/>
            <w:hideMark/>
          </w:tcPr>
          <w:p w14:paraId="1FCAB1B0" w14:textId="77777777" w:rsidR="00D51D3F" w:rsidRPr="00A3791A" w:rsidRDefault="00D51D3F" w:rsidP="00025295">
            <w:pPr>
              <w:ind w:firstLine="0"/>
              <w:rPr>
                <w:sz w:val="22"/>
                <w:szCs w:val="22"/>
                <w:lang w:val="ro-MD" w:eastAsia="ro-MD"/>
              </w:rPr>
            </w:pPr>
            <w:r w:rsidRPr="00A3791A">
              <w:rPr>
                <w:sz w:val="22"/>
                <w:szCs w:val="22"/>
                <w:lang w:val="ro-MD" w:eastAsia="ro-MD"/>
              </w:rPr>
              <w:t>Alte fructe, proaspete</w:t>
            </w:r>
          </w:p>
        </w:tc>
      </w:tr>
      <w:tr w:rsidR="00D51D3F" w:rsidRPr="00CB4B9A" w14:paraId="4B062255"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6F34B134" w14:textId="77777777" w:rsidR="00D51D3F" w:rsidRPr="00A3791A" w:rsidRDefault="00D51D3F" w:rsidP="00025295">
            <w:pPr>
              <w:ind w:firstLine="0"/>
              <w:rPr>
                <w:sz w:val="22"/>
                <w:szCs w:val="22"/>
                <w:lang w:val="ro-MD" w:eastAsia="ro-MD"/>
              </w:rPr>
            </w:pPr>
            <w:r w:rsidRPr="00A3791A">
              <w:rPr>
                <w:sz w:val="22"/>
                <w:szCs w:val="22"/>
                <w:lang w:val="ro-MD" w:eastAsia="ro-MD"/>
              </w:rPr>
              <w:t>0811</w:t>
            </w:r>
          </w:p>
        </w:tc>
        <w:tc>
          <w:tcPr>
            <w:tcW w:w="6804" w:type="dxa"/>
            <w:tcBorders>
              <w:top w:val="nil"/>
              <w:left w:val="nil"/>
              <w:bottom w:val="single" w:sz="8" w:space="0" w:color="000000"/>
              <w:right w:val="single" w:sz="8" w:space="0" w:color="000000"/>
            </w:tcBorders>
            <w:hideMark/>
          </w:tcPr>
          <w:p w14:paraId="537F0596" w14:textId="77777777" w:rsidR="00D51D3F" w:rsidRPr="00A3791A" w:rsidRDefault="00D51D3F" w:rsidP="00025295">
            <w:pPr>
              <w:ind w:firstLine="0"/>
              <w:rPr>
                <w:sz w:val="22"/>
                <w:szCs w:val="22"/>
                <w:lang w:val="ro-MD" w:eastAsia="ro-MD"/>
              </w:rPr>
            </w:pPr>
            <w:r w:rsidRPr="00A3791A">
              <w:rPr>
                <w:sz w:val="22"/>
                <w:szCs w:val="22"/>
                <w:lang w:val="ro-MD" w:eastAsia="ro-MD"/>
              </w:rPr>
              <w:t>Fructe și nuci, fierte sau nu în apă sau în abur, congelate, chiar cu adaos de zahăr sau de alți îndulcitori</w:t>
            </w:r>
          </w:p>
        </w:tc>
      </w:tr>
      <w:tr w:rsidR="00D51D3F" w:rsidRPr="00CB4B9A" w14:paraId="5798D626"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56004B9" w14:textId="77777777" w:rsidR="00D51D3F" w:rsidRPr="00A3791A" w:rsidRDefault="00D51D3F" w:rsidP="00025295">
            <w:pPr>
              <w:ind w:firstLine="0"/>
              <w:rPr>
                <w:sz w:val="22"/>
                <w:szCs w:val="22"/>
                <w:lang w:val="ro-MD" w:eastAsia="ro-MD"/>
              </w:rPr>
            </w:pPr>
            <w:r w:rsidRPr="00A3791A">
              <w:rPr>
                <w:sz w:val="22"/>
                <w:szCs w:val="22"/>
                <w:lang w:val="ro-MD" w:eastAsia="ro-MD"/>
              </w:rPr>
              <w:t>0812</w:t>
            </w:r>
          </w:p>
        </w:tc>
        <w:tc>
          <w:tcPr>
            <w:tcW w:w="6804" w:type="dxa"/>
            <w:tcBorders>
              <w:top w:val="nil"/>
              <w:left w:val="nil"/>
              <w:bottom w:val="single" w:sz="8" w:space="0" w:color="000000"/>
              <w:right w:val="single" w:sz="8" w:space="0" w:color="000000"/>
            </w:tcBorders>
            <w:hideMark/>
          </w:tcPr>
          <w:p w14:paraId="0FA211FD" w14:textId="77777777" w:rsidR="00D51D3F" w:rsidRPr="00A3791A" w:rsidRDefault="00D51D3F" w:rsidP="00025295">
            <w:pPr>
              <w:ind w:firstLine="0"/>
              <w:rPr>
                <w:sz w:val="22"/>
                <w:szCs w:val="22"/>
                <w:lang w:val="ro-MD" w:eastAsia="ro-MD"/>
              </w:rPr>
            </w:pPr>
            <w:r w:rsidRPr="00A3791A">
              <w:rPr>
                <w:sz w:val="22"/>
                <w:szCs w:val="22"/>
                <w:lang w:val="ro-MD" w:eastAsia="ro-MD"/>
              </w:rPr>
              <w:t>Fructe și nuci conservate provizoriu, dar improprii alimentației imediate în starea respectivă</w:t>
            </w:r>
          </w:p>
        </w:tc>
      </w:tr>
      <w:tr w:rsidR="00D51D3F" w:rsidRPr="00CB4B9A" w14:paraId="63ACB75E"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D5C5556" w14:textId="77777777" w:rsidR="00D51D3F" w:rsidRPr="00A3791A" w:rsidRDefault="00D51D3F" w:rsidP="00025295">
            <w:pPr>
              <w:ind w:firstLine="0"/>
              <w:rPr>
                <w:sz w:val="22"/>
                <w:szCs w:val="22"/>
                <w:lang w:val="ro-MD" w:eastAsia="ro-MD"/>
              </w:rPr>
            </w:pPr>
            <w:r w:rsidRPr="00A3791A">
              <w:rPr>
                <w:sz w:val="22"/>
                <w:szCs w:val="22"/>
                <w:lang w:val="ro-MD" w:eastAsia="ro-MD"/>
              </w:rPr>
              <w:t>0813</w:t>
            </w:r>
          </w:p>
        </w:tc>
        <w:tc>
          <w:tcPr>
            <w:tcW w:w="6804" w:type="dxa"/>
            <w:tcBorders>
              <w:top w:val="nil"/>
              <w:left w:val="nil"/>
              <w:bottom w:val="single" w:sz="8" w:space="0" w:color="000000"/>
              <w:right w:val="single" w:sz="8" w:space="0" w:color="000000"/>
            </w:tcBorders>
            <w:hideMark/>
          </w:tcPr>
          <w:p w14:paraId="7A427C6F" w14:textId="77777777" w:rsidR="00D51D3F" w:rsidRPr="00A3791A" w:rsidRDefault="00D51D3F" w:rsidP="00025295">
            <w:pPr>
              <w:ind w:firstLine="0"/>
              <w:rPr>
                <w:sz w:val="22"/>
                <w:szCs w:val="22"/>
                <w:lang w:val="ro-MD" w:eastAsia="ro-MD"/>
              </w:rPr>
            </w:pPr>
            <w:r w:rsidRPr="00A3791A">
              <w:rPr>
                <w:sz w:val="22"/>
                <w:szCs w:val="22"/>
                <w:lang w:val="ro-MD" w:eastAsia="ro-MD"/>
              </w:rPr>
              <w:t>Fructe uscate, altele decât cele de la pozițiile 0801–0806; amestecuri de fructe uscate sau de nuci din prezentul capitol:</w:t>
            </w:r>
          </w:p>
        </w:tc>
      </w:tr>
      <w:tr w:rsidR="00D51D3F" w:rsidRPr="00CB4B9A" w14:paraId="519E7E0E"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4037387" w14:textId="77777777" w:rsidR="00D51D3F" w:rsidRPr="00A3791A" w:rsidRDefault="00D51D3F" w:rsidP="00025295">
            <w:pPr>
              <w:ind w:firstLine="0"/>
              <w:rPr>
                <w:sz w:val="22"/>
                <w:szCs w:val="22"/>
                <w:lang w:val="ro-MD" w:eastAsia="ro-MD"/>
              </w:rPr>
            </w:pPr>
            <w:r w:rsidRPr="00A3791A">
              <w:rPr>
                <w:sz w:val="22"/>
                <w:szCs w:val="22"/>
                <w:lang w:val="ro-MD" w:eastAsia="ro-MD"/>
              </w:rPr>
              <w:t>0814</w:t>
            </w:r>
          </w:p>
        </w:tc>
        <w:tc>
          <w:tcPr>
            <w:tcW w:w="6804" w:type="dxa"/>
            <w:tcBorders>
              <w:top w:val="nil"/>
              <w:left w:val="nil"/>
              <w:bottom w:val="single" w:sz="8" w:space="0" w:color="000000"/>
              <w:right w:val="single" w:sz="8" w:space="0" w:color="000000"/>
            </w:tcBorders>
            <w:vAlign w:val="bottom"/>
            <w:hideMark/>
          </w:tcPr>
          <w:p w14:paraId="4373EED7" w14:textId="77777777" w:rsidR="00D51D3F" w:rsidRPr="00A3791A" w:rsidRDefault="00D51D3F" w:rsidP="00025295">
            <w:pPr>
              <w:ind w:firstLine="0"/>
              <w:rPr>
                <w:sz w:val="22"/>
                <w:szCs w:val="22"/>
                <w:lang w:val="ro-MD" w:eastAsia="ro-MD"/>
              </w:rPr>
            </w:pPr>
            <w:r w:rsidRPr="00A3791A">
              <w:rPr>
                <w:sz w:val="22"/>
                <w:szCs w:val="22"/>
                <w:lang w:val="ro-MD" w:eastAsia="ro-MD"/>
              </w:rPr>
              <w:t>Coji de citrice sau de pepeni (inclusiv pepeni verzi), proaspete, congelate, uscate, prezentate în saramura, sulfurate sau cu adaos de alte substanțe care asigură conservarea provizorie a acestora</w:t>
            </w:r>
          </w:p>
        </w:tc>
      </w:tr>
      <w:tr w:rsidR="00D51D3F" w:rsidRPr="00CB4B9A" w14:paraId="7997988F"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856B1A8" w14:textId="77777777" w:rsidR="00D51D3F" w:rsidRPr="00A3791A" w:rsidRDefault="00D51D3F" w:rsidP="00025295">
            <w:pPr>
              <w:ind w:firstLine="0"/>
              <w:rPr>
                <w:sz w:val="22"/>
                <w:szCs w:val="22"/>
                <w:lang w:val="ro-MD" w:eastAsia="ro-MD"/>
              </w:rPr>
            </w:pPr>
            <w:r w:rsidRPr="00A3791A">
              <w:rPr>
                <w:sz w:val="22"/>
                <w:szCs w:val="22"/>
                <w:lang w:val="ro-MD" w:eastAsia="ro-MD"/>
              </w:rPr>
              <w:t>0901</w:t>
            </w:r>
          </w:p>
        </w:tc>
        <w:tc>
          <w:tcPr>
            <w:tcW w:w="6804" w:type="dxa"/>
            <w:tcBorders>
              <w:top w:val="nil"/>
              <w:left w:val="nil"/>
              <w:bottom w:val="single" w:sz="8" w:space="0" w:color="000000"/>
              <w:right w:val="single" w:sz="8" w:space="0" w:color="000000"/>
            </w:tcBorders>
            <w:vAlign w:val="bottom"/>
            <w:hideMark/>
          </w:tcPr>
          <w:p w14:paraId="40EA5A50" w14:textId="77777777" w:rsidR="00D51D3F" w:rsidRPr="00A3791A" w:rsidRDefault="00D51D3F" w:rsidP="00025295">
            <w:pPr>
              <w:ind w:firstLine="0"/>
              <w:rPr>
                <w:sz w:val="22"/>
                <w:szCs w:val="22"/>
                <w:lang w:val="ro-MD" w:eastAsia="ro-MD"/>
              </w:rPr>
            </w:pPr>
            <w:r w:rsidRPr="00A3791A">
              <w:rPr>
                <w:sz w:val="22"/>
                <w:szCs w:val="22"/>
                <w:lang w:val="ro-MD" w:eastAsia="ro-MD"/>
              </w:rPr>
              <w:t>Cafea, chiar prăjită sau decafeinizată; coji și pelicule de cafea; înlocuitori de cafea care conțin cafea, indiferent de proporțiile amestecului:</w:t>
            </w:r>
          </w:p>
        </w:tc>
      </w:tr>
      <w:tr w:rsidR="00D51D3F" w:rsidRPr="0041228B" w14:paraId="74CCBA5C"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7C49C90" w14:textId="77777777" w:rsidR="00D51D3F" w:rsidRPr="00A3791A" w:rsidRDefault="00D51D3F" w:rsidP="00025295">
            <w:pPr>
              <w:ind w:firstLine="0"/>
              <w:rPr>
                <w:sz w:val="22"/>
                <w:szCs w:val="22"/>
                <w:lang w:val="ro-MD" w:eastAsia="ro-MD"/>
              </w:rPr>
            </w:pPr>
            <w:r w:rsidRPr="00A3791A">
              <w:rPr>
                <w:sz w:val="22"/>
                <w:szCs w:val="22"/>
                <w:lang w:val="ro-MD" w:eastAsia="ro-MD"/>
              </w:rPr>
              <w:t>0902</w:t>
            </w:r>
          </w:p>
        </w:tc>
        <w:tc>
          <w:tcPr>
            <w:tcW w:w="6804" w:type="dxa"/>
            <w:tcBorders>
              <w:top w:val="nil"/>
              <w:left w:val="nil"/>
              <w:bottom w:val="single" w:sz="8" w:space="0" w:color="000000"/>
              <w:right w:val="single" w:sz="8" w:space="0" w:color="000000"/>
            </w:tcBorders>
            <w:vAlign w:val="bottom"/>
            <w:hideMark/>
          </w:tcPr>
          <w:p w14:paraId="5CB70878" w14:textId="77777777" w:rsidR="00D51D3F" w:rsidRPr="00A3791A" w:rsidRDefault="00D51D3F" w:rsidP="00025295">
            <w:pPr>
              <w:ind w:firstLine="0"/>
              <w:rPr>
                <w:sz w:val="22"/>
                <w:szCs w:val="22"/>
                <w:lang w:val="ro-MD" w:eastAsia="ro-MD"/>
              </w:rPr>
            </w:pPr>
            <w:r w:rsidRPr="00A3791A">
              <w:rPr>
                <w:sz w:val="22"/>
                <w:szCs w:val="22"/>
                <w:lang w:val="ro-MD" w:eastAsia="ro-MD"/>
              </w:rPr>
              <w:t>Ceai, chiar aromatizat</w:t>
            </w:r>
          </w:p>
        </w:tc>
      </w:tr>
      <w:tr w:rsidR="00D51D3F" w:rsidRPr="0041228B" w14:paraId="6172AE66"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6D16424C" w14:textId="77777777" w:rsidR="00D51D3F" w:rsidRPr="00A3791A" w:rsidRDefault="00D51D3F" w:rsidP="00025295">
            <w:pPr>
              <w:ind w:firstLine="0"/>
              <w:rPr>
                <w:sz w:val="22"/>
                <w:szCs w:val="22"/>
                <w:lang w:val="ro-MD" w:eastAsia="ro-MD"/>
              </w:rPr>
            </w:pPr>
            <w:r w:rsidRPr="00A3791A">
              <w:rPr>
                <w:sz w:val="22"/>
                <w:szCs w:val="22"/>
                <w:lang w:val="ro-MD" w:eastAsia="ro-MD"/>
              </w:rPr>
              <w:t>0903 00 000</w:t>
            </w:r>
          </w:p>
        </w:tc>
        <w:tc>
          <w:tcPr>
            <w:tcW w:w="6804" w:type="dxa"/>
            <w:tcBorders>
              <w:top w:val="nil"/>
              <w:left w:val="nil"/>
              <w:bottom w:val="single" w:sz="8" w:space="0" w:color="000000"/>
              <w:right w:val="single" w:sz="8" w:space="0" w:color="000000"/>
            </w:tcBorders>
            <w:vAlign w:val="bottom"/>
            <w:hideMark/>
          </w:tcPr>
          <w:p w14:paraId="09FA4696" w14:textId="77777777" w:rsidR="00D51D3F" w:rsidRPr="00A3791A" w:rsidRDefault="00D51D3F" w:rsidP="00025295">
            <w:pPr>
              <w:ind w:firstLine="0"/>
              <w:rPr>
                <w:sz w:val="22"/>
                <w:szCs w:val="22"/>
                <w:lang w:val="ro-MD" w:eastAsia="ro-MD"/>
              </w:rPr>
            </w:pPr>
            <w:r w:rsidRPr="00A3791A">
              <w:rPr>
                <w:sz w:val="22"/>
                <w:szCs w:val="22"/>
                <w:lang w:val="ro-MD" w:eastAsia="ro-MD"/>
              </w:rPr>
              <w:t>Mate</w:t>
            </w:r>
          </w:p>
        </w:tc>
      </w:tr>
      <w:tr w:rsidR="00D51D3F" w:rsidRPr="00CB4B9A" w14:paraId="20011954"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7996AF5" w14:textId="77777777" w:rsidR="00D51D3F" w:rsidRPr="00A3791A" w:rsidRDefault="00D51D3F" w:rsidP="00025295">
            <w:pPr>
              <w:ind w:firstLine="0"/>
              <w:rPr>
                <w:sz w:val="22"/>
                <w:szCs w:val="22"/>
                <w:lang w:val="ro-MD" w:eastAsia="ro-MD"/>
              </w:rPr>
            </w:pPr>
            <w:r w:rsidRPr="00A3791A">
              <w:rPr>
                <w:sz w:val="22"/>
                <w:szCs w:val="22"/>
                <w:lang w:val="ro-MD" w:eastAsia="ro-MD"/>
              </w:rPr>
              <w:t>0904</w:t>
            </w:r>
          </w:p>
        </w:tc>
        <w:tc>
          <w:tcPr>
            <w:tcW w:w="6804" w:type="dxa"/>
            <w:tcBorders>
              <w:top w:val="nil"/>
              <w:left w:val="nil"/>
              <w:bottom w:val="single" w:sz="8" w:space="0" w:color="000000"/>
              <w:right w:val="single" w:sz="8" w:space="0" w:color="000000"/>
            </w:tcBorders>
            <w:vAlign w:val="bottom"/>
            <w:hideMark/>
          </w:tcPr>
          <w:p w14:paraId="23A8DBB3" w14:textId="77777777" w:rsidR="00D51D3F" w:rsidRPr="00A3791A" w:rsidRDefault="00D51D3F" w:rsidP="00025295">
            <w:pPr>
              <w:ind w:firstLine="0"/>
              <w:rPr>
                <w:sz w:val="22"/>
                <w:szCs w:val="22"/>
                <w:lang w:val="ro-MD" w:eastAsia="ro-MD"/>
              </w:rPr>
            </w:pPr>
            <w:r w:rsidRPr="00A3791A">
              <w:rPr>
                <w:sz w:val="22"/>
                <w:szCs w:val="22"/>
                <w:lang w:val="ro-MD" w:eastAsia="ro-MD"/>
              </w:rPr>
              <w:t>Piper (din genul Piper); ardei din genul Capsicum sau din genul Pimenta, uscat sau sfărâmat ori măcinat</w:t>
            </w:r>
          </w:p>
        </w:tc>
      </w:tr>
      <w:tr w:rsidR="00D51D3F" w:rsidRPr="0041228B" w14:paraId="3C866976"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653560F0" w14:textId="77777777" w:rsidR="00D51D3F" w:rsidRPr="00A3791A" w:rsidRDefault="00D51D3F" w:rsidP="00025295">
            <w:pPr>
              <w:ind w:firstLine="0"/>
              <w:rPr>
                <w:sz w:val="22"/>
                <w:szCs w:val="22"/>
                <w:lang w:val="ro-MD" w:eastAsia="ro-MD"/>
              </w:rPr>
            </w:pPr>
            <w:r w:rsidRPr="00A3791A">
              <w:rPr>
                <w:sz w:val="22"/>
                <w:szCs w:val="22"/>
                <w:lang w:val="ro-MD" w:eastAsia="ro-MD"/>
              </w:rPr>
              <w:t>0905</w:t>
            </w:r>
          </w:p>
        </w:tc>
        <w:tc>
          <w:tcPr>
            <w:tcW w:w="6804" w:type="dxa"/>
            <w:tcBorders>
              <w:top w:val="nil"/>
              <w:left w:val="nil"/>
              <w:bottom w:val="single" w:sz="8" w:space="0" w:color="000000"/>
              <w:right w:val="single" w:sz="8" w:space="0" w:color="000000"/>
            </w:tcBorders>
            <w:vAlign w:val="bottom"/>
            <w:hideMark/>
          </w:tcPr>
          <w:p w14:paraId="4BD4C495" w14:textId="77777777" w:rsidR="00D51D3F" w:rsidRPr="00A3791A" w:rsidRDefault="00D51D3F" w:rsidP="00025295">
            <w:pPr>
              <w:ind w:firstLine="0"/>
              <w:rPr>
                <w:sz w:val="22"/>
                <w:szCs w:val="22"/>
                <w:lang w:val="ro-MD" w:eastAsia="ro-MD"/>
              </w:rPr>
            </w:pPr>
            <w:r w:rsidRPr="00A3791A">
              <w:rPr>
                <w:sz w:val="22"/>
                <w:szCs w:val="22"/>
                <w:lang w:val="ro-MD" w:eastAsia="ro-MD"/>
              </w:rPr>
              <w:t>Vanilie</w:t>
            </w:r>
          </w:p>
        </w:tc>
      </w:tr>
      <w:tr w:rsidR="00D51D3F" w:rsidRPr="00CB4B9A" w14:paraId="2A8E39B9"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B88ABD6" w14:textId="77777777" w:rsidR="00D51D3F" w:rsidRPr="00A3791A" w:rsidRDefault="00D51D3F" w:rsidP="00025295">
            <w:pPr>
              <w:ind w:firstLine="0"/>
              <w:rPr>
                <w:sz w:val="22"/>
                <w:szCs w:val="22"/>
                <w:lang w:val="ro-MD" w:eastAsia="ro-MD"/>
              </w:rPr>
            </w:pPr>
            <w:r w:rsidRPr="00A3791A">
              <w:rPr>
                <w:sz w:val="22"/>
                <w:szCs w:val="22"/>
                <w:lang w:val="ro-MD" w:eastAsia="ro-MD"/>
              </w:rPr>
              <w:t>0906</w:t>
            </w:r>
          </w:p>
        </w:tc>
        <w:tc>
          <w:tcPr>
            <w:tcW w:w="6804" w:type="dxa"/>
            <w:tcBorders>
              <w:top w:val="nil"/>
              <w:left w:val="nil"/>
              <w:bottom w:val="single" w:sz="8" w:space="0" w:color="000000"/>
              <w:right w:val="single" w:sz="8" w:space="0" w:color="000000"/>
            </w:tcBorders>
            <w:vAlign w:val="bottom"/>
            <w:hideMark/>
          </w:tcPr>
          <w:p w14:paraId="1534EDA9" w14:textId="77777777" w:rsidR="00D51D3F" w:rsidRPr="00A3791A" w:rsidRDefault="00D51D3F" w:rsidP="00025295">
            <w:pPr>
              <w:ind w:firstLine="0"/>
              <w:rPr>
                <w:sz w:val="22"/>
                <w:szCs w:val="22"/>
                <w:lang w:val="ro-MD" w:eastAsia="ro-MD"/>
              </w:rPr>
            </w:pPr>
            <w:r w:rsidRPr="00A3791A">
              <w:rPr>
                <w:sz w:val="22"/>
                <w:szCs w:val="22"/>
                <w:lang w:val="ro-MD" w:eastAsia="ro-MD"/>
              </w:rPr>
              <w:t>Scorțișoară și flori de scorțișoară</w:t>
            </w:r>
          </w:p>
        </w:tc>
      </w:tr>
      <w:tr w:rsidR="00D51D3F" w:rsidRPr="00CB4B9A" w14:paraId="5E7F28E9"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D493311" w14:textId="77777777" w:rsidR="00D51D3F" w:rsidRPr="00A3791A" w:rsidRDefault="00D51D3F" w:rsidP="00025295">
            <w:pPr>
              <w:ind w:firstLine="0"/>
              <w:rPr>
                <w:sz w:val="22"/>
                <w:szCs w:val="22"/>
                <w:lang w:val="ro-MD" w:eastAsia="ro-MD"/>
              </w:rPr>
            </w:pPr>
            <w:r w:rsidRPr="00A3791A">
              <w:rPr>
                <w:sz w:val="22"/>
                <w:szCs w:val="22"/>
                <w:lang w:val="ro-MD" w:eastAsia="ro-MD"/>
              </w:rPr>
              <w:t>0907</w:t>
            </w:r>
          </w:p>
        </w:tc>
        <w:tc>
          <w:tcPr>
            <w:tcW w:w="6804" w:type="dxa"/>
            <w:tcBorders>
              <w:top w:val="nil"/>
              <w:left w:val="nil"/>
              <w:bottom w:val="single" w:sz="8" w:space="0" w:color="000000"/>
              <w:right w:val="single" w:sz="8" w:space="0" w:color="000000"/>
            </w:tcBorders>
            <w:vAlign w:val="bottom"/>
            <w:hideMark/>
          </w:tcPr>
          <w:p w14:paraId="6C38EA3D" w14:textId="77777777" w:rsidR="00D51D3F" w:rsidRPr="00A3791A" w:rsidRDefault="00D51D3F" w:rsidP="00025295">
            <w:pPr>
              <w:ind w:firstLine="0"/>
              <w:rPr>
                <w:sz w:val="22"/>
                <w:szCs w:val="22"/>
                <w:lang w:val="ro-MD" w:eastAsia="ro-MD"/>
              </w:rPr>
            </w:pPr>
            <w:r w:rsidRPr="00A3791A">
              <w:rPr>
                <w:sz w:val="22"/>
                <w:szCs w:val="22"/>
                <w:lang w:val="ro-MD" w:eastAsia="ro-MD"/>
              </w:rPr>
              <w:t>Cuișoare (fructe întregi, cuișoare și codițe)</w:t>
            </w:r>
          </w:p>
        </w:tc>
      </w:tr>
      <w:tr w:rsidR="00D51D3F" w:rsidRPr="00CB4B9A" w14:paraId="5DB1B433"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F514B22" w14:textId="77777777" w:rsidR="00D51D3F" w:rsidRPr="00A3791A" w:rsidRDefault="00D51D3F" w:rsidP="00025295">
            <w:pPr>
              <w:ind w:firstLine="0"/>
              <w:rPr>
                <w:sz w:val="22"/>
                <w:szCs w:val="22"/>
                <w:lang w:val="ro-MD" w:eastAsia="ro-MD"/>
              </w:rPr>
            </w:pPr>
            <w:r w:rsidRPr="00A3791A">
              <w:rPr>
                <w:sz w:val="22"/>
                <w:szCs w:val="22"/>
                <w:lang w:val="ro-MD" w:eastAsia="ro-MD"/>
              </w:rPr>
              <w:t>0908</w:t>
            </w:r>
          </w:p>
        </w:tc>
        <w:tc>
          <w:tcPr>
            <w:tcW w:w="6804" w:type="dxa"/>
            <w:tcBorders>
              <w:top w:val="nil"/>
              <w:left w:val="nil"/>
              <w:bottom w:val="single" w:sz="8" w:space="0" w:color="000000"/>
              <w:right w:val="single" w:sz="8" w:space="0" w:color="000000"/>
            </w:tcBorders>
            <w:vAlign w:val="bottom"/>
            <w:hideMark/>
          </w:tcPr>
          <w:p w14:paraId="7CBC450B" w14:textId="77777777" w:rsidR="00D51D3F" w:rsidRPr="00A3791A" w:rsidRDefault="00D51D3F" w:rsidP="00025295">
            <w:pPr>
              <w:ind w:firstLine="0"/>
              <w:rPr>
                <w:sz w:val="22"/>
                <w:szCs w:val="22"/>
                <w:lang w:val="ro-MD" w:eastAsia="ro-MD"/>
              </w:rPr>
            </w:pPr>
            <w:r w:rsidRPr="00A3791A">
              <w:rPr>
                <w:sz w:val="22"/>
                <w:szCs w:val="22"/>
                <w:lang w:val="ro-MD" w:eastAsia="ro-MD"/>
              </w:rPr>
              <w:t>Nucșoară, mirodenie din coaja uscată a nucșoarei și cardamom</w:t>
            </w:r>
          </w:p>
        </w:tc>
      </w:tr>
      <w:tr w:rsidR="00D51D3F" w:rsidRPr="00CB4B9A" w14:paraId="4F288960"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55AF673" w14:textId="77777777" w:rsidR="00D51D3F" w:rsidRPr="00A3791A" w:rsidRDefault="00D51D3F" w:rsidP="00025295">
            <w:pPr>
              <w:ind w:firstLine="0"/>
              <w:rPr>
                <w:sz w:val="22"/>
                <w:szCs w:val="22"/>
                <w:lang w:val="ro-MD" w:eastAsia="ro-MD"/>
              </w:rPr>
            </w:pPr>
            <w:r w:rsidRPr="00A3791A">
              <w:rPr>
                <w:sz w:val="22"/>
                <w:szCs w:val="22"/>
                <w:lang w:val="ro-MD" w:eastAsia="ro-MD"/>
              </w:rPr>
              <w:t>0909</w:t>
            </w:r>
          </w:p>
        </w:tc>
        <w:tc>
          <w:tcPr>
            <w:tcW w:w="6804" w:type="dxa"/>
            <w:tcBorders>
              <w:top w:val="nil"/>
              <w:left w:val="nil"/>
              <w:bottom w:val="single" w:sz="8" w:space="0" w:color="000000"/>
              <w:right w:val="single" w:sz="8" w:space="0" w:color="000000"/>
            </w:tcBorders>
            <w:vAlign w:val="bottom"/>
            <w:hideMark/>
          </w:tcPr>
          <w:p w14:paraId="0DAD5F2A" w14:textId="77777777" w:rsidR="00D51D3F" w:rsidRPr="00A3791A" w:rsidRDefault="00D51D3F" w:rsidP="00025295">
            <w:pPr>
              <w:ind w:firstLine="0"/>
              <w:rPr>
                <w:sz w:val="22"/>
                <w:szCs w:val="22"/>
                <w:lang w:val="ro-MD" w:eastAsia="ro-MD"/>
              </w:rPr>
            </w:pPr>
            <w:r w:rsidRPr="00A3791A">
              <w:rPr>
                <w:sz w:val="22"/>
                <w:szCs w:val="22"/>
                <w:lang w:val="ro-MD" w:eastAsia="ro-MD"/>
              </w:rPr>
              <w:t>Semințe de anason, de badian, de fenicul, de coriandru, de chimen, de chimion; bace de ienupăr</w:t>
            </w:r>
          </w:p>
        </w:tc>
      </w:tr>
      <w:tr w:rsidR="00D51D3F" w:rsidRPr="00CB4B9A" w14:paraId="15AE98F5"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612B0DC7" w14:textId="77777777" w:rsidR="00D51D3F" w:rsidRPr="00A3791A" w:rsidRDefault="00D51D3F" w:rsidP="00025295">
            <w:pPr>
              <w:ind w:firstLine="0"/>
              <w:rPr>
                <w:sz w:val="22"/>
                <w:szCs w:val="22"/>
                <w:lang w:val="ro-MD" w:eastAsia="ro-MD"/>
              </w:rPr>
            </w:pPr>
            <w:r w:rsidRPr="00A3791A">
              <w:rPr>
                <w:sz w:val="22"/>
                <w:szCs w:val="22"/>
                <w:lang w:val="ro-MD" w:eastAsia="ro-MD"/>
              </w:rPr>
              <w:t>0910</w:t>
            </w:r>
          </w:p>
        </w:tc>
        <w:tc>
          <w:tcPr>
            <w:tcW w:w="6804" w:type="dxa"/>
            <w:tcBorders>
              <w:top w:val="nil"/>
              <w:left w:val="nil"/>
              <w:bottom w:val="single" w:sz="8" w:space="0" w:color="000000"/>
              <w:right w:val="single" w:sz="8" w:space="0" w:color="000000"/>
            </w:tcBorders>
            <w:vAlign w:val="bottom"/>
            <w:hideMark/>
          </w:tcPr>
          <w:p w14:paraId="4BBC6655" w14:textId="77777777" w:rsidR="00D51D3F" w:rsidRPr="00A3791A" w:rsidRDefault="00D51D3F" w:rsidP="00025295">
            <w:pPr>
              <w:ind w:firstLine="0"/>
              <w:rPr>
                <w:sz w:val="22"/>
                <w:szCs w:val="22"/>
                <w:lang w:val="ro-MD" w:eastAsia="ro-MD"/>
              </w:rPr>
            </w:pPr>
            <w:r w:rsidRPr="00A3791A">
              <w:rPr>
                <w:sz w:val="22"/>
                <w:szCs w:val="22"/>
                <w:lang w:val="ro-MD" w:eastAsia="ro-MD"/>
              </w:rPr>
              <w:t>Ghimbir, șofran, curcumă, cimbru, frunze de dafin, curry și alte mirodenii</w:t>
            </w:r>
          </w:p>
        </w:tc>
      </w:tr>
      <w:tr w:rsidR="00D51D3F" w:rsidRPr="0041228B" w14:paraId="1121035D"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662EACD1" w14:textId="77777777" w:rsidR="00D51D3F" w:rsidRPr="00A3791A" w:rsidRDefault="00D51D3F" w:rsidP="00025295">
            <w:pPr>
              <w:ind w:firstLine="0"/>
              <w:rPr>
                <w:sz w:val="22"/>
                <w:szCs w:val="22"/>
                <w:lang w:val="ro-MD" w:eastAsia="ro-MD"/>
              </w:rPr>
            </w:pPr>
            <w:r w:rsidRPr="00A3791A">
              <w:rPr>
                <w:sz w:val="22"/>
                <w:szCs w:val="22"/>
                <w:lang w:val="ro-MD" w:eastAsia="ro-MD"/>
              </w:rPr>
              <w:t>1001</w:t>
            </w:r>
          </w:p>
        </w:tc>
        <w:tc>
          <w:tcPr>
            <w:tcW w:w="6804" w:type="dxa"/>
            <w:tcBorders>
              <w:top w:val="nil"/>
              <w:left w:val="nil"/>
              <w:bottom w:val="single" w:sz="8" w:space="0" w:color="000000"/>
              <w:right w:val="single" w:sz="8" w:space="0" w:color="000000"/>
            </w:tcBorders>
            <w:vAlign w:val="bottom"/>
            <w:hideMark/>
          </w:tcPr>
          <w:p w14:paraId="27A8C883" w14:textId="77777777" w:rsidR="00D51D3F" w:rsidRPr="00A3791A" w:rsidRDefault="00D51D3F" w:rsidP="00025295">
            <w:pPr>
              <w:ind w:firstLine="0"/>
              <w:rPr>
                <w:sz w:val="22"/>
                <w:szCs w:val="22"/>
                <w:lang w:val="ro-MD" w:eastAsia="ro-MD"/>
              </w:rPr>
            </w:pPr>
            <w:r w:rsidRPr="00A3791A">
              <w:rPr>
                <w:sz w:val="22"/>
                <w:szCs w:val="22"/>
                <w:lang w:val="ro-MD" w:eastAsia="ro-MD"/>
              </w:rPr>
              <w:t>Grâu și meslin</w:t>
            </w:r>
          </w:p>
        </w:tc>
      </w:tr>
      <w:tr w:rsidR="00D51D3F" w:rsidRPr="0041228B" w14:paraId="6794C5F6"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A8ABBFC" w14:textId="77777777" w:rsidR="00D51D3F" w:rsidRPr="00A3791A" w:rsidRDefault="00D51D3F" w:rsidP="00025295">
            <w:pPr>
              <w:ind w:firstLine="0"/>
              <w:rPr>
                <w:sz w:val="22"/>
                <w:szCs w:val="22"/>
                <w:lang w:val="ro-MD" w:eastAsia="ro-MD"/>
              </w:rPr>
            </w:pPr>
            <w:r w:rsidRPr="00A3791A">
              <w:rPr>
                <w:sz w:val="22"/>
                <w:szCs w:val="22"/>
                <w:lang w:val="ro-MD" w:eastAsia="ro-MD"/>
              </w:rPr>
              <w:t>1002</w:t>
            </w:r>
          </w:p>
        </w:tc>
        <w:tc>
          <w:tcPr>
            <w:tcW w:w="6804" w:type="dxa"/>
            <w:tcBorders>
              <w:top w:val="nil"/>
              <w:left w:val="nil"/>
              <w:bottom w:val="single" w:sz="8" w:space="0" w:color="000000"/>
              <w:right w:val="single" w:sz="8" w:space="0" w:color="000000"/>
            </w:tcBorders>
            <w:vAlign w:val="bottom"/>
            <w:hideMark/>
          </w:tcPr>
          <w:p w14:paraId="775A8B09" w14:textId="77777777" w:rsidR="00D51D3F" w:rsidRPr="00A3791A" w:rsidRDefault="00D51D3F" w:rsidP="00025295">
            <w:pPr>
              <w:ind w:firstLine="0"/>
              <w:rPr>
                <w:sz w:val="22"/>
                <w:szCs w:val="22"/>
                <w:lang w:val="ro-MD" w:eastAsia="ro-MD"/>
              </w:rPr>
            </w:pPr>
            <w:r w:rsidRPr="00A3791A">
              <w:rPr>
                <w:sz w:val="22"/>
                <w:szCs w:val="22"/>
                <w:lang w:val="ro-MD" w:eastAsia="ro-MD"/>
              </w:rPr>
              <w:t>Secară</w:t>
            </w:r>
          </w:p>
        </w:tc>
      </w:tr>
      <w:tr w:rsidR="00D51D3F" w:rsidRPr="0041228B" w14:paraId="0E4D9BE2"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517B6B92" w14:textId="77777777" w:rsidR="00D51D3F" w:rsidRPr="00A3791A" w:rsidRDefault="00D51D3F" w:rsidP="00025295">
            <w:pPr>
              <w:ind w:firstLine="0"/>
              <w:rPr>
                <w:sz w:val="22"/>
                <w:szCs w:val="22"/>
                <w:lang w:val="ro-MD" w:eastAsia="ro-MD"/>
              </w:rPr>
            </w:pPr>
            <w:r w:rsidRPr="00A3791A">
              <w:rPr>
                <w:sz w:val="22"/>
                <w:szCs w:val="22"/>
                <w:lang w:val="ro-MD" w:eastAsia="ro-MD"/>
              </w:rPr>
              <w:t>1003</w:t>
            </w:r>
          </w:p>
        </w:tc>
        <w:tc>
          <w:tcPr>
            <w:tcW w:w="6804" w:type="dxa"/>
            <w:tcBorders>
              <w:top w:val="nil"/>
              <w:left w:val="nil"/>
              <w:bottom w:val="single" w:sz="8" w:space="0" w:color="000000"/>
              <w:right w:val="single" w:sz="8" w:space="0" w:color="000000"/>
            </w:tcBorders>
            <w:vAlign w:val="bottom"/>
            <w:hideMark/>
          </w:tcPr>
          <w:p w14:paraId="06DAADE3" w14:textId="77777777" w:rsidR="00D51D3F" w:rsidRPr="00A3791A" w:rsidRDefault="00D51D3F" w:rsidP="00025295">
            <w:pPr>
              <w:ind w:firstLine="0"/>
              <w:rPr>
                <w:sz w:val="22"/>
                <w:szCs w:val="22"/>
                <w:lang w:val="ro-MD" w:eastAsia="ro-MD"/>
              </w:rPr>
            </w:pPr>
            <w:r w:rsidRPr="00A3791A">
              <w:rPr>
                <w:sz w:val="22"/>
                <w:szCs w:val="22"/>
                <w:lang w:val="ro-MD" w:eastAsia="ro-MD"/>
              </w:rPr>
              <w:t>Orz</w:t>
            </w:r>
          </w:p>
        </w:tc>
      </w:tr>
      <w:tr w:rsidR="00D51D3F" w:rsidRPr="0041228B" w14:paraId="5B1615E9"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5261EC57" w14:textId="77777777" w:rsidR="00D51D3F" w:rsidRPr="00A3791A" w:rsidRDefault="00D51D3F" w:rsidP="00025295">
            <w:pPr>
              <w:ind w:firstLine="0"/>
              <w:rPr>
                <w:sz w:val="22"/>
                <w:szCs w:val="22"/>
                <w:lang w:val="ro-MD" w:eastAsia="ro-MD"/>
              </w:rPr>
            </w:pPr>
            <w:r w:rsidRPr="00A3791A">
              <w:rPr>
                <w:sz w:val="22"/>
                <w:szCs w:val="22"/>
                <w:lang w:val="ro-MD" w:eastAsia="ro-MD"/>
              </w:rPr>
              <w:t>1004</w:t>
            </w:r>
          </w:p>
        </w:tc>
        <w:tc>
          <w:tcPr>
            <w:tcW w:w="6804" w:type="dxa"/>
            <w:tcBorders>
              <w:top w:val="nil"/>
              <w:left w:val="nil"/>
              <w:bottom w:val="single" w:sz="8" w:space="0" w:color="000000"/>
              <w:right w:val="single" w:sz="8" w:space="0" w:color="000000"/>
            </w:tcBorders>
            <w:vAlign w:val="bottom"/>
            <w:hideMark/>
          </w:tcPr>
          <w:p w14:paraId="11B4AB23" w14:textId="77777777" w:rsidR="00D51D3F" w:rsidRPr="00A3791A" w:rsidRDefault="00D51D3F" w:rsidP="00025295">
            <w:pPr>
              <w:ind w:firstLine="0"/>
              <w:rPr>
                <w:sz w:val="22"/>
                <w:szCs w:val="22"/>
                <w:lang w:val="ro-MD" w:eastAsia="ro-MD"/>
              </w:rPr>
            </w:pPr>
            <w:r w:rsidRPr="00A3791A">
              <w:rPr>
                <w:sz w:val="22"/>
                <w:szCs w:val="22"/>
                <w:lang w:val="ro-MD" w:eastAsia="ro-MD"/>
              </w:rPr>
              <w:t>Ovăz</w:t>
            </w:r>
          </w:p>
        </w:tc>
      </w:tr>
      <w:tr w:rsidR="00D51D3F" w:rsidRPr="0041228B" w14:paraId="22349655"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9536E52" w14:textId="77777777" w:rsidR="00D51D3F" w:rsidRPr="00A3791A" w:rsidRDefault="00D51D3F" w:rsidP="00025295">
            <w:pPr>
              <w:ind w:firstLine="0"/>
              <w:rPr>
                <w:sz w:val="22"/>
                <w:szCs w:val="22"/>
                <w:lang w:val="ro-MD" w:eastAsia="ro-MD"/>
              </w:rPr>
            </w:pPr>
            <w:r w:rsidRPr="00A3791A">
              <w:rPr>
                <w:sz w:val="22"/>
                <w:szCs w:val="22"/>
                <w:lang w:val="ro-MD" w:eastAsia="ro-MD"/>
              </w:rPr>
              <w:t>1005</w:t>
            </w:r>
          </w:p>
        </w:tc>
        <w:tc>
          <w:tcPr>
            <w:tcW w:w="6804" w:type="dxa"/>
            <w:tcBorders>
              <w:top w:val="nil"/>
              <w:left w:val="nil"/>
              <w:bottom w:val="single" w:sz="8" w:space="0" w:color="000000"/>
              <w:right w:val="single" w:sz="8" w:space="0" w:color="000000"/>
            </w:tcBorders>
            <w:vAlign w:val="bottom"/>
            <w:hideMark/>
          </w:tcPr>
          <w:p w14:paraId="10BC4876" w14:textId="77777777" w:rsidR="00D51D3F" w:rsidRPr="00A3791A" w:rsidRDefault="00D51D3F" w:rsidP="00025295">
            <w:pPr>
              <w:ind w:firstLine="0"/>
              <w:rPr>
                <w:sz w:val="22"/>
                <w:szCs w:val="22"/>
                <w:lang w:val="ro-MD" w:eastAsia="ro-MD"/>
              </w:rPr>
            </w:pPr>
            <w:r w:rsidRPr="00A3791A">
              <w:rPr>
                <w:sz w:val="22"/>
                <w:szCs w:val="22"/>
                <w:lang w:val="ro-MD" w:eastAsia="ro-MD"/>
              </w:rPr>
              <w:t>Porumb</w:t>
            </w:r>
          </w:p>
        </w:tc>
      </w:tr>
      <w:tr w:rsidR="00D51D3F" w:rsidRPr="0041228B" w14:paraId="4382CFC3"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56780EF3" w14:textId="77777777" w:rsidR="00D51D3F" w:rsidRPr="00A3791A" w:rsidRDefault="00D51D3F" w:rsidP="00025295">
            <w:pPr>
              <w:ind w:firstLine="0"/>
              <w:rPr>
                <w:sz w:val="22"/>
                <w:szCs w:val="22"/>
                <w:lang w:val="ro-MD" w:eastAsia="ro-MD"/>
              </w:rPr>
            </w:pPr>
            <w:r w:rsidRPr="00A3791A">
              <w:rPr>
                <w:sz w:val="22"/>
                <w:szCs w:val="22"/>
                <w:lang w:val="ro-MD" w:eastAsia="ro-MD"/>
              </w:rPr>
              <w:t>1006</w:t>
            </w:r>
          </w:p>
        </w:tc>
        <w:tc>
          <w:tcPr>
            <w:tcW w:w="6804" w:type="dxa"/>
            <w:tcBorders>
              <w:top w:val="nil"/>
              <w:left w:val="nil"/>
              <w:bottom w:val="single" w:sz="8" w:space="0" w:color="000000"/>
              <w:right w:val="single" w:sz="8" w:space="0" w:color="000000"/>
            </w:tcBorders>
            <w:vAlign w:val="bottom"/>
            <w:hideMark/>
          </w:tcPr>
          <w:p w14:paraId="56E25279" w14:textId="77777777" w:rsidR="00D51D3F" w:rsidRPr="00A3791A" w:rsidRDefault="00D51D3F" w:rsidP="00025295">
            <w:pPr>
              <w:ind w:firstLine="0"/>
              <w:rPr>
                <w:sz w:val="22"/>
                <w:szCs w:val="22"/>
                <w:lang w:val="ro-MD" w:eastAsia="ro-MD"/>
              </w:rPr>
            </w:pPr>
            <w:r w:rsidRPr="00A3791A">
              <w:rPr>
                <w:sz w:val="22"/>
                <w:szCs w:val="22"/>
                <w:lang w:val="ro-MD" w:eastAsia="ro-MD"/>
              </w:rPr>
              <w:t>Orez</w:t>
            </w:r>
          </w:p>
        </w:tc>
      </w:tr>
      <w:tr w:rsidR="00D51D3F" w:rsidRPr="00CB4B9A" w14:paraId="200C238E"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C694396" w14:textId="77777777" w:rsidR="00D51D3F" w:rsidRPr="00A3791A" w:rsidRDefault="00D51D3F" w:rsidP="00025295">
            <w:pPr>
              <w:ind w:firstLine="0"/>
              <w:rPr>
                <w:sz w:val="22"/>
                <w:szCs w:val="22"/>
                <w:lang w:val="ro-MD" w:eastAsia="ro-MD"/>
              </w:rPr>
            </w:pPr>
            <w:r w:rsidRPr="00A3791A">
              <w:rPr>
                <w:sz w:val="22"/>
                <w:szCs w:val="22"/>
                <w:lang w:val="ro-MD" w:eastAsia="ro-MD"/>
              </w:rPr>
              <w:t>1008</w:t>
            </w:r>
          </w:p>
        </w:tc>
        <w:tc>
          <w:tcPr>
            <w:tcW w:w="6804" w:type="dxa"/>
            <w:tcBorders>
              <w:top w:val="nil"/>
              <w:left w:val="nil"/>
              <w:bottom w:val="single" w:sz="8" w:space="0" w:color="000000"/>
              <w:right w:val="single" w:sz="8" w:space="0" w:color="000000"/>
            </w:tcBorders>
            <w:vAlign w:val="bottom"/>
            <w:hideMark/>
          </w:tcPr>
          <w:p w14:paraId="3D527981" w14:textId="77777777" w:rsidR="00D51D3F" w:rsidRPr="00A3791A" w:rsidRDefault="00D51D3F" w:rsidP="00025295">
            <w:pPr>
              <w:ind w:firstLine="0"/>
              <w:rPr>
                <w:sz w:val="22"/>
                <w:szCs w:val="22"/>
                <w:lang w:val="ro-MD" w:eastAsia="ro-MD"/>
              </w:rPr>
            </w:pPr>
            <w:r w:rsidRPr="00A3791A">
              <w:rPr>
                <w:sz w:val="22"/>
                <w:szCs w:val="22"/>
                <w:lang w:val="ro-MD" w:eastAsia="ro-MD"/>
              </w:rPr>
              <w:t>Hrișcă, mei, semințe de iarba-cănărașului (Phalaris canariensis); alte cereale</w:t>
            </w:r>
          </w:p>
        </w:tc>
      </w:tr>
      <w:tr w:rsidR="00D51D3F" w:rsidRPr="00CB4B9A" w14:paraId="4911EDB6"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CBCC253" w14:textId="77777777" w:rsidR="00D51D3F" w:rsidRPr="00A3791A" w:rsidRDefault="00D51D3F" w:rsidP="00025295">
            <w:pPr>
              <w:ind w:firstLine="0"/>
              <w:rPr>
                <w:sz w:val="22"/>
                <w:szCs w:val="22"/>
                <w:lang w:val="ro-MD" w:eastAsia="ro-MD"/>
              </w:rPr>
            </w:pPr>
            <w:r w:rsidRPr="00A3791A">
              <w:rPr>
                <w:sz w:val="22"/>
                <w:szCs w:val="22"/>
                <w:lang w:val="ro-MD" w:eastAsia="ro-MD"/>
              </w:rPr>
              <w:lastRenderedPageBreak/>
              <w:t>1101 00</w:t>
            </w:r>
          </w:p>
        </w:tc>
        <w:tc>
          <w:tcPr>
            <w:tcW w:w="6804" w:type="dxa"/>
            <w:tcBorders>
              <w:top w:val="nil"/>
              <w:left w:val="nil"/>
              <w:bottom w:val="single" w:sz="8" w:space="0" w:color="000000"/>
              <w:right w:val="single" w:sz="8" w:space="0" w:color="000000"/>
            </w:tcBorders>
            <w:vAlign w:val="bottom"/>
            <w:hideMark/>
          </w:tcPr>
          <w:p w14:paraId="4077A56C" w14:textId="77777777" w:rsidR="00D51D3F" w:rsidRPr="00A3791A" w:rsidRDefault="00D51D3F" w:rsidP="00025295">
            <w:pPr>
              <w:ind w:firstLine="0"/>
              <w:rPr>
                <w:sz w:val="22"/>
                <w:szCs w:val="22"/>
                <w:lang w:val="ro-MD" w:eastAsia="ro-MD"/>
              </w:rPr>
            </w:pPr>
            <w:r w:rsidRPr="00A3791A">
              <w:rPr>
                <w:sz w:val="22"/>
                <w:szCs w:val="22"/>
                <w:lang w:val="ro-MD" w:eastAsia="ro-MD"/>
              </w:rPr>
              <w:t>Făină de grâu sau de meslin</w:t>
            </w:r>
          </w:p>
        </w:tc>
      </w:tr>
      <w:tr w:rsidR="00D51D3F" w:rsidRPr="00CB4B9A" w14:paraId="305F4484"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FD931EA" w14:textId="77777777" w:rsidR="00D51D3F" w:rsidRPr="00A3791A" w:rsidRDefault="00D51D3F" w:rsidP="00025295">
            <w:pPr>
              <w:ind w:firstLine="0"/>
              <w:rPr>
                <w:sz w:val="22"/>
                <w:szCs w:val="22"/>
                <w:lang w:val="ro-MD" w:eastAsia="ro-MD"/>
              </w:rPr>
            </w:pPr>
            <w:r w:rsidRPr="00A3791A">
              <w:rPr>
                <w:sz w:val="22"/>
                <w:szCs w:val="22"/>
                <w:lang w:val="ro-MD" w:eastAsia="ro-MD"/>
              </w:rPr>
              <w:t>1102</w:t>
            </w:r>
          </w:p>
        </w:tc>
        <w:tc>
          <w:tcPr>
            <w:tcW w:w="6804" w:type="dxa"/>
            <w:tcBorders>
              <w:top w:val="nil"/>
              <w:left w:val="nil"/>
              <w:bottom w:val="single" w:sz="8" w:space="0" w:color="000000"/>
              <w:right w:val="single" w:sz="8" w:space="0" w:color="000000"/>
            </w:tcBorders>
            <w:vAlign w:val="bottom"/>
            <w:hideMark/>
          </w:tcPr>
          <w:p w14:paraId="5A5CACD5" w14:textId="77777777" w:rsidR="00D51D3F" w:rsidRPr="00A3791A" w:rsidRDefault="00D51D3F" w:rsidP="00025295">
            <w:pPr>
              <w:ind w:firstLine="0"/>
              <w:rPr>
                <w:sz w:val="22"/>
                <w:szCs w:val="22"/>
                <w:lang w:val="ro-MD" w:eastAsia="ro-MD"/>
              </w:rPr>
            </w:pPr>
            <w:r w:rsidRPr="00A3791A">
              <w:rPr>
                <w:sz w:val="22"/>
                <w:szCs w:val="22"/>
                <w:lang w:val="ro-MD" w:eastAsia="ro-MD"/>
              </w:rPr>
              <w:t>Făină de cereale, alta decât cea de grâu sau de meslin</w:t>
            </w:r>
          </w:p>
        </w:tc>
      </w:tr>
      <w:tr w:rsidR="00D51D3F" w:rsidRPr="0041228B" w14:paraId="25430A9E"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51D44D53" w14:textId="77777777" w:rsidR="00D51D3F" w:rsidRPr="00A3791A" w:rsidRDefault="00D51D3F" w:rsidP="00025295">
            <w:pPr>
              <w:ind w:firstLine="0"/>
              <w:rPr>
                <w:sz w:val="22"/>
                <w:szCs w:val="22"/>
                <w:lang w:val="ro-MD" w:eastAsia="ro-MD"/>
              </w:rPr>
            </w:pPr>
            <w:r w:rsidRPr="00A3791A">
              <w:rPr>
                <w:sz w:val="22"/>
                <w:szCs w:val="22"/>
                <w:lang w:val="ro-MD" w:eastAsia="ro-MD"/>
              </w:rPr>
              <w:t>1103</w:t>
            </w:r>
          </w:p>
        </w:tc>
        <w:tc>
          <w:tcPr>
            <w:tcW w:w="6804" w:type="dxa"/>
            <w:tcBorders>
              <w:top w:val="nil"/>
              <w:left w:val="nil"/>
              <w:bottom w:val="single" w:sz="8" w:space="0" w:color="000000"/>
              <w:right w:val="single" w:sz="8" w:space="0" w:color="000000"/>
            </w:tcBorders>
            <w:vAlign w:val="bottom"/>
            <w:hideMark/>
          </w:tcPr>
          <w:p w14:paraId="58A74D08" w14:textId="77777777" w:rsidR="00D51D3F" w:rsidRPr="00A3791A" w:rsidRDefault="00D51D3F" w:rsidP="00025295">
            <w:pPr>
              <w:ind w:firstLine="0"/>
              <w:rPr>
                <w:sz w:val="22"/>
                <w:szCs w:val="22"/>
                <w:lang w:val="ro-MD" w:eastAsia="ro-MD"/>
              </w:rPr>
            </w:pPr>
            <w:r w:rsidRPr="00A3791A">
              <w:rPr>
                <w:sz w:val="22"/>
                <w:szCs w:val="22"/>
                <w:lang w:val="ro-MD" w:eastAsia="ro-MD"/>
              </w:rPr>
              <w:t>Crupe, griș și aglomerate în formă de pelete, din cereale</w:t>
            </w:r>
          </w:p>
        </w:tc>
      </w:tr>
      <w:tr w:rsidR="00D51D3F" w:rsidRPr="00CB4B9A" w14:paraId="73C6ED82"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7FB19A8" w14:textId="77777777" w:rsidR="00D51D3F" w:rsidRPr="00A3791A" w:rsidRDefault="00D51D3F" w:rsidP="00025295">
            <w:pPr>
              <w:ind w:firstLine="0"/>
              <w:rPr>
                <w:sz w:val="22"/>
                <w:szCs w:val="22"/>
                <w:lang w:val="ro-MD" w:eastAsia="ro-MD"/>
              </w:rPr>
            </w:pPr>
            <w:r w:rsidRPr="00A3791A">
              <w:rPr>
                <w:sz w:val="22"/>
                <w:szCs w:val="22"/>
                <w:lang w:val="ro-MD" w:eastAsia="ro-MD"/>
              </w:rPr>
              <w:t>1104</w:t>
            </w:r>
          </w:p>
        </w:tc>
        <w:tc>
          <w:tcPr>
            <w:tcW w:w="6804" w:type="dxa"/>
            <w:tcBorders>
              <w:top w:val="nil"/>
              <w:left w:val="nil"/>
              <w:bottom w:val="single" w:sz="8" w:space="0" w:color="000000"/>
              <w:right w:val="single" w:sz="8" w:space="0" w:color="000000"/>
            </w:tcBorders>
            <w:vAlign w:val="bottom"/>
            <w:hideMark/>
          </w:tcPr>
          <w:p w14:paraId="1713F5BC" w14:textId="77777777" w:rsidR="00D51D3F" w:rsidRPr="00A3791A" w:rsidRDefault="00D51D3F" w:rsidP="00025295">
            <w:pPr>
              <w:ind w:firstLine="0"/>
              <w:rPr>
                <w:sz w:val="22"/>
                <w:szCs w:val="22"/>
                <w:lang w:val="ro-MD" w:eastAsia="ro-MD"/>
              </w:rPr>
            </w:pPr>
            <w:r w:rsidRPr="00A3791A">
              <w:rPr>
                <w:sz w:val="22"/>
                <w:szCs w:val="22"/>
                <w:lang w:val="ro-MD" w:eastAsia="ro-MD"/>
              </w:rPr>
              <w:t>Boabe de cereale altfel prelucrate (de exemplu, descojite, presate, în formă de fulgi, lustruite, tăiate sau zdrobite), cu excepția orezului de la poziția 1006; germeni de cereale, întregi, presați, în formă de fulgi sau zdrobiți:</w:t>
            </w:r>
          </w:p>
        </w:tc>
      </w:tr>
      <w:tr w:rsidR="00D51D3F" w:rsidRPr="00CB4B9A" w14:paraId="348991F0"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192879E" w14:textId="77777777" w:rsidR="00D51D3F" w:rsidRPr="00A3791A" w:rsidRDefault="00D51D3F" w:rsidP="00025295">
            <w:pPr>
              <w:ind w:firstLine="0"/>
              <w:rPr>
                <w:sz w:val="22"/>
                <w:szCs w:val="22"/>
                <w:lang w:val="ro-MD" w:eastAsia="ro-MD"/>
              </w:rPr>
            </w:pPr>
            <w:r w:rsidRPr="00A3791A">
              <w:rPr>
                <w:sz w:val="22"/>
                <w:szCs w:val="22"/>
                <w:lang w:val="ro-MD" w:eastAsia="ro-MD"/>
              </w:rPr>
              <w:t>1105</w:t>
            </w:r>
          </w:p>
        </w:tc>
        <w:tc>
          <w:tcPr>
            <w:tcW w:w="6804" w:type="dxa"/>
            <w:tcBorders>
              <w:top w:val="nil"/>
              <w:left w:val="nil"/>
              <w:bottom w:val="single" w:sz="8" w:space="0" w:color="000000"/>
              <w:right w:val="single" w:sz="8" w:space="0" w:color="000000"/>
            </w:tcBorders>
            <w:vAlign w:val="bottom"/>
            <w:hideMark/>
          </w:tcPr>
          <w:p w14:paraId="5D6987BF" w14:textId="77777777" w:rsidR="00D51D3F" w:rsidRPr="00A3791A" w:rsidRDefault="00D51D3F" w:rsidP="00025295">
            <w:pPr>
              <w:ind w:firstLine="0"/>
              <w:rPr>
                <w:sz w:val="22"/>
                <w:szCs w:val="22"/>
                <w:lang w:val="ro-MD" w:eastAsia="ro-MD"/>
              </w:rPr>
            </w:pPr>
            <w:r w:rsidRPr="00A3791A">
              <w:rPr>
                <w:sz w:val="22"/>
                <w:szCs w:val="22"/>
                <w:lang w:val="ro-MD" w:eastAsia="ro-MD"/>
              </w:rPr>
              <w:t>Făină, griș, pudră, fulgi, granule și aglomerate în formă de pelete, din cartofi</w:t>
            </w:r>
          </w:p>
        </w:tc>
      </w:tr>
      <w:tr w:rsidR="00D51D3F" w:rsidRPr="00CB4B9A" w14:paraId="5B8575D6"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CB07F14" w14:textId="77777777" w:rsidR="00D51D3F" w:rsidRPr="00A3791A" w:rsidRDefault="00D51D3F" w:rsidP="00025295">
            <w:pPr>
              <w:ind w:firstLine="0"/>
              <w:rPr>
                <w:sz w:val="22"/>
                <w:szCs w:val="22"/>
                <w:lang w:val="ro-MD" w:eastAsia="ro-MD"/>
              </w:rPr>
            </w:pPr>
            <w:r w:rsidRPr="00A3791A">
              <w:rPr>
                <w:sz w:val="22"/>
                <w:szCs w:val="22"/>
                <w:lang w:val="ro-MD" w:eastAsia="ro-MD"/>
              </w:rPr>
              <w:t>1106</w:t>
            </w:r>
          </w:p>
        </w:tc>
        <w:tc>
          <w:tcPr>
            <w:tcW w:w="6804" w:type="dxa"/>
            <w:tcBorders>
              <w:top w:val="nil"/>
              <w:left w:val="nil"/>
              <w:bottom w:val="single" w:sz="8" w:space="0" w:color="000000"/>
              <w:right w:val="single" w:sz="8" w:space="0" w:color="000000"/>
            </w:tcBorders>
            <w:vAlign w:val="bottom"/>
            <w:hideMark/>
          </w:tcPr>
          <w:p w14:paraId="3A07E268" w14:textId="77777777" w:rsidR="00D51D3F" w:rsidRPr="00A3791A" w:rsidRDefault="00D51D3F" w:rsidP="00025295">
            <w:pPr>
              <w:ind w:firstLine="0"/>
              <w:rPr>
                <w:sz w:val="22"/>
                <w:szCs w:val="22"/>
                <w:lang w:val="ro-MD" w:eastAsia="ro-MD"/>
              </w:rPr>
            </w:pPr>
            <w:r w:rsidRPr="00A3791A">
              <w:rPr>
                <w:sz w:val="22"/>
                <w:szCs w:val="22"/>
                <w:lang w:val="ro-MD" w:eastAsia="ro-MD"/>
              </w:rPr>
              <w:t>Făină, griș și pudră din legume cu păstăi uscate, de la poziția 0713, din sago sau din rădăcini sau tuberculi de la poziția 0714 și din produsele de la capitolul 8</w:t>
            </w:r>
          </w:p>
        </w:tc>
      </w:tr>
      <w:tr w:rsidR="00D51D3F" w:rsidRPr="0041228B" w14:paraId="6EA76E2C"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A068C94" w14:textId="77777777" w:rsidR="00D51D3F" w:rsidRPr="00A3791A" w:rsidRDefault="00D51D3F" w:rsidP="00025295">
            <w:pPr>
              <w:ind w:firstLine="0"/>
              <w:rPr>
                <w:sz w:val="22"/>
                <w:szCs w:val="22"/>
                <w:lang w:val="ro-MD" w:eastAsia="ro-MD"/>
              </w:rPr>
            </w:pPr>
            <w:r w:rsidRPr="00A3791A">
              <w:rPr>
                <w:sz w:val="22"/>
                <w:szCs w:val="22"/>
                <w:lang w:val="ro-MD" w:eastAsia="ro-MD"/>
              </w:rPr>
              <w:t>1107</w:t>
            </w:r>
          </w:p>
        </w:tc>
        <w:tc>
          <w:tcPr>
            <w:tcW w:w="6804" w:type="dxa"/>
            <w:tcBorders>
              <w:top w:val="nil"/>
              <w:left w:val="nil"/>
              <w:bottom w:val="single" w:sz="8" w:space="0" w:color="000000"/>
              <w:right w:val="single" w:sz="8" w:space="0" w:color="000000"/>
            </w:tcBorders>
            <w:vAlign w:val="bottom"/>
            <w:hideMark/>
          </w:tcPr>
          <w:p w14:paraId="584BCA94" w14:textId="77777777" w:rsidR="00D51D3F" w:rsidRPr="00A3791A" w:rsidRDefault="00D51D3F" w:rsidP="00025295">
            <w:pPr>
              <w:ind w:firstLine="0"/>
              <w:rPr>
                <w:sz w:val="22"/>
                <w:szCs w:val="22"/>
                <w:lang w:val="ro-MD" w:eastAsia="ro-MD"/>
              </w:rPr>
            </w:pPr>
            <w:r w:rsidRPr="00A3791A">
              <w:rPr>
                <w:sz w:val="22"/>
                <w:szCs w:val="22"/>
                <w:lang w:val="ro-MD" w:eastAsia="ro-MD"/>
              </w:rPr>
              <w:t>Malț, chiar prăjit</w:t>
            </w:r>
          </w:p>
        </w:tc>
      </w:tr>
      <w:tr w:rsidR="00D51D3F" w:rsidRPr="0041228B" w14:paraId="61E65FDD"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83A8918" w14:textId="77777777" w:rsidR="00D51D3F" w:rsidRPr="00A3791A" w:rsidRDefault="00D51D3F" w:rsidP="00025295">
            <w:pPr>
              <w:ind w:firstLine="0"/>
              <w:rPr>
                <w:sz w:val="22"/>
                <w:szCs w:val="22"/>
                <w:lang w:val="ro-MD" w:eastAsia="ro-MD"/>
              </w:rPr>
            </w:pPr>
            <w:r w:rsidRPr="00A3791A">
              <w:rPr>
                <w:sz w:val="22"/>
                <w:szCs w:val="22"/>
                <w:lang w:val="ro-MD" w:eastAsia="ro-MD"/>
              </w:rPr>
              <w:t>1108</w:t>
            </w:r>
          </w:p>
        </w:tc>
        <w:tc>
          <w:tcPr>
            <w:tcW w:w="6804" w:type="dxa"/>
            <w:tcBorders>
              <w:top w:val="nil"/>
              <w:left w:val="nil"/>
              <w:bottom w:val="single" w:sz="8" w:space="0" w:color="000000"/>
              <w:right w:val="single" w:sz="8" w:space="0" w:color="000000"/>
            </w:tcBorders>
            <w:vAlign w:val="bottom"/>
            <w:hideMark/>
          </w:tcPr>
          <w:p w14:paraId="68AA21FA" w14:textId="77777777" w:rsidR="00D51D3F" w:rsidRPr="00A3791A" w:rsidRDefault="00D51D3F" w:rsidP="00025295">
            <w:pPr>
              <w:ind w:firstLine="0"/>
              <w:rPr>
                <w:sz w:val="22"/>
                <w:szCs w:val="22"/>
                <w:lang w:val="ro-MD" w:eastAsia="ro-MD"/>
              </w:rPr>
            </w:pPr>
            <w:r w:rsidRPr="00A3791A">
              <w:rPr>
                <w:sz w:val="22"/>
                <w:szCs w:val="22"/>
                <w:lang w:val="ro-MD" w:eastAsia="ro-MD"/>
              </w:rPr>
              <w:t>Amidon și fecule; inulină</w:t>
            </w:r>
          </w:p>
        </w:tc>
      </w:tr>
      <w:tr w:rsidR="00D51D3F" w:rsidRPr="0041228B" w14:paraId="3C13E92C"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5DF89EA4" w14:textId="77777777" w:rsidR="00D51D3F" w:rsidRPr="00A3791A" w:rsidRDefault="00D51D3F" w:rsidP="00025295">
            <w:pPr>
              <w:ind w:firstLine="0"/>
              <w:rPr>
                <w:sz w:val="22"/>
                <w:szCs w:val="22"/>
                <w:lang w:val="ro-MD" w:eastAsia="ro-MD"/>
              </w:rPr>
            </w:pPr>
            <w:r w:rsidRPr="00A3791A">
              <w:rPr>
                <w:sz w:val="22"/>
                <w:szCs w:val="22"/>
                <w:lang w:val="ro-MD" w:eastAsia="ro-MD"/>
              </w:rPr>
              <w:t>1109 00 000</w:t>
            </w:r>
          </w:p>
        </w:tc>
        <w:tc>
          <w:tcPr>
            <w:tcW w:w="6804" w:type="dxa"/>
            <w:tcBorders>
              <w:top w:val="nil"/>
              <w:left w:val="nil"/>
              <w:bottom w:val="single" w:sz="8" w:space="0" w:color="000000"/>
              <w:right w:val="single" w:sz="8" w:space="0" w:color="000000"/>
            </w:tcBorders>
            <w:vAlign w:val="bottom"/>
            <w:hideMark/>
          </w:tcPr>
          <w:p w14:paraId="25EACF00" w14:textId="77777777" w:rsidR="00D51D3F" w:rsidRPr="00A3791A" w:rsidRDefault="00D51D3F" w:rsidP="00025295">
            <w:pPr>
              <w:ind w:firstLine="0"/>
              <w:rPr>
                <w:sz w:val="22"/>
                <w:szCs w:val="22"/>
                <w:lang w:val="ro-MD" w:eastAsia="ro-MD"/>
              </w:rPr>
            </w:pPr>
            <w:r w:rsidRPr="00A3791A">
              <w:rPr>
                <w:sz w:val="22"/>
                <w:szCs w:val="22"/>
                <w:lang w:val="ro-MD" w:eastAsia="ro-MD"/>
              </w:rPr>
              <w:t>Gluten de grâu, chiar uscat</w:t>
            </w:r>
          </w:p>
        </w:tc>
      </w:tr>
      <w:tr w:rsidR="00D51D3F" w:rsidRPr="00CB4B9A" w14:paraId="33E95349"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62E52356" w14:textId="77777777" w:rsidR="00D51D3F" w:rsidRPr="00A3791A" w:rsidRDefault="00D51D3F" w:rsidP="00025295">
            <w:pPr>
              <w:ind w:firstLine="0"/>
              <w:rPr>
                <w:sz w:val="22"/>
                <w:szCs w:val="22"/>
                <w:lang w:val="ro-MD" w:eastAsia="ro-MD"/>
              </w:rPr>
            </w:pPr>
            <w:r w:rsidRPr="00A3791A">
              <w:rPr>
                <w:sz w:val="22"/>
                <w:szCs w:val="22"/>
                <w:lang w:val="ro-MD" w:eastAsia="ro-MD"/>
              </w:rPr>
              <w:t>1201</w:t>
            </w:r>
          </w:p>
        </w:tc>
        <w:tc>
          <w:tcPr>
            <w:tcW w:w="6804" w:type="dxa"/>
            <w:tcBorders>
              <w:top w:val="nil"/>
              <w:left w:val="nil"/>
              <w:bottom w:val="single" w:sz="8" w:space="0" w:color="000000"/>
              <w:right w:val="single" w:sz="8" w:space="0" w:color="000000"/>
            </w:tcBorders>
            <w:vAlign w:val="bottom"/>
            <w:hideMark/>
          </w:tcPr>
          <w:p w14:paraId="0B8978BB" w14:textId="77777777" w:rsidR="00D51D3F" w:rsidRPr="00A3791A" w:rsidRDefault="00D51D3F" w:rsidP="00025295">
            <w:pPr>
              <w:ind w:firstLine="0"/>
              <w:rPr>
                <w:sz w:val="22"/>
                <w:szCs w:val="22"/>
                <w:lang w:val="ro-MD" w:eastAsia="ro-MD"/>
              </w:rPr>
            </w:pPr>
            <w:r w:rsidRPr="00A3791A">
              <w:rPr>
                <w:sz w:val="22"/>
                <w:szCs w:val="22"/>
                <w:lang w:val="ro-MD" w:eastAsia="ro-MD"/>
              </w:rPr>
              <w:t>Boabe de soia, chiar sfărâmate</w:t>
            </w:r>
          </w:p>
        </w:tc>
      </w:tr>
      <w:tr w:rsidR="00D51D3F" w:rsidRPr="0041228B" w14:paraId="7954AFB8"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92CD796" w14:textId="77777777" w:rsidR="00D51D3F" w:rsidRPr="00A3791A" w:rsidRDefault="00D51D3F" w:rsidP="00025295">
            <w:pPr>
              <w:ind w:firstLine="0"/>
              <w:rPr>
                <w:sz w:val="22"/>
                <w:szCs w:val="22"/>
                <w:lang w:val="ro-MD" w:eastAsia="ro-MD"/>
              </w:rPr>
            </w:pPr>
            <w:r w:rsidRPr="00A3791A">
              <w:rPr>
                <w:sz w:val="22"/>
                <w:szCs w:val="22"/>
                <w:lang w:val="ro-MD" w:eastAsia="ro-MD"/>
              </w:rPr>
              <w:t>1202</w:t>
            </w:r>
          </w:p>
        </w:tc>
        <w:tc>
          <w:tcPr>
            <w:tcW w:w="6804" w:type="dxa"/>
            <w:tcBorders>
              <w:top w:val="nil"/>
              <w:left w:val="nil"/>
              <w:bottom w:val="single" w:sz="8" w:space="0" w:color="000000"/>
              <w:right w:val="single" w:sz="8" w:space="0" w:color="000000"/>
            </w:tcBorders>
            <w:vAlign w:val="bottom"/>
            <w:hideMark/>
          </w:tcPr>
          <w:p w14:paraId="68575494" w14:textId="77777777" w:rsidR="00D51D3F" w:rsidRPr="00A3791A" w:rsidRDefault="00D51D3F" w:rsidP="00025295">
            <w:pPr>
              <w:ind w:firstLine="0"/>
              <w:rPr>
                <w:sz w:val="22"/>
                <w:szCs w:val="22"/>
                <w:lang w:val="ro-MD" w:eastAsia="ro-MD"/>
              </w:rPr>
            </w:pPr>
            <w:r w:rsidRPr="00A3791A">
              <w:rPr>
                <w:sz w:val="22"/>
                <w:szCs w:val="22"/>
                <w:lang w:val="ro-MD" w:eastAsia="ro-MD"/>
              </w:rPr>
              <w:t>Arahide, neprăjite și nici altfel preparate termic, chiar decorticate sau sfărâmate</w:t>
            </w:r>
          </w:p>
        </w:tc>
      </w:tr>
      <w:tr w:rsidR="00D51D3F" w:rsidRPr="0041228B" w14:paraId="4C550F5C"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0E60CA5" w14:textId="77777777" w:rsidR="00D51D3F" w:rsidRPr="00A3791A" w:rsidRDefault="00D51D3F" w:rsidP="00025295">
            <w:pPr>
              <w:ind w:firstLine="0"/>
              <w:rPr>
                <w:sz w:val="22"/>
                <w:szCs w:val="22"/>
                <w:lang w:val="ro-MD" w:eastAsia="ro-MD"/>
              </w:rPr>
            </w:pPr>
            <w:r w:rsidRPr="00A3791A">
              <w:rPr>
                <w:sz w:val="22"/>
                <w:szCs w:val="22"/>
                <w:lang w:val="ro-MD" w:eastAsia="ro-MD"/>
              </w:rPr>
              <w:t>1203 00 000</w:t>
            </w:r>
          </w:p>
        </w:tc>
        <w:tc>
          <w:tcPr>
            <w:tcW w:w="6804" w:type="dxa"/>
            <w:tcBorders>
              <w:top w:val="nil"/>
              <w:left w:val="nil"/>
              <w:bottom w:val="single" w:sz="8" w:space="0" w:color="000000"/>
              <w:right w:val="single" w:sz="8" w:space="0" w:color="000000"/>
            </w:tcBorders>
            <w:vAlign w:val="bottom"/>
            <w:hideMark/>
          </w:tcPr>
          <w:p w14:paraId="547FF7DF" w14:textId="77777777" w:rsidR="00D51D3F" w:rsidRPr="00A3791A" w:rsidRDefault="00D51D3F" w:rsidP="00025295">
            <w:pPr>
              <w:ind w:firstLine="0"/>
              <w:rPr>
                <w:sz w:val="22"/>
                <w:szCs w:val="22"/>
                <w:lang w:val="ro-MD" w:eastAsia="ro-MD"/>
              </w:rPr>
            </w:pPr>
            <w:r w:rsidRPr="00A3791A">
              <w:rPr>
                <w:sz w:val="22"/>
                <w:szCs w:val="22"/>
                <w:lang w:val="ro-MD" w:eastAsia="ro-MD"/>
              </w:rPr>
              <w:t>Copră</w:t>
            </w:r>
          </w:p>
        </w:tc>
      </w:tr>
      <w:tr w:rsidR="00D51D3F" w:rsidRPr="0041228B" w14:paraId="7F1B64D4"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63B2518" w14:textId="77777777" w:rsidR="00D51D3F" w:rsidRPr="00A3791A" w:rsidRDefault="00D51D3F" w:rsidP="00025295">
            <w:pPr>
              <w:ind w:firstLine="0"/>
              <w:rPr>
                <w:sz w:val="22"/>
                <w:szCs w:val="22"/>
                <w:lang w:val="ro-MD" w:eastAsia="ro-MD"/>
              </w:rPr>
            </w:pPr>
            <w:r w:rsidRPr="00A3791A">
              <w:rPr>
                <w:sz w:val="22"/>
                <w:szCs w:val="22"/>
                <w:lang w:val="ro-MD" w:eastAsia="ro-MD"/>
              </w:rPr>
              <w:t>1204 00</w:t>
            </w:r>
          </w:p>
        </w:tc>
        <w:tc>
          <w:tcPr>
            <w:tcW w:w="6804" w:type="dxa"/>
            <w:tcBorders>
              <w:top w:val="nil"/>
              <w:left w:val="nil"/>
              <w:bottom w:val="single" w:sz="8" w:space="0" w:color="000000"/>
              <w:right w:val="single" w:sz="8" w:space="0" w:color="000000"/>
            </w:tcBorders>
            <w:vAlign w:val="bottom"/>
            <w:hideMark/>
          </w:tcPr>
          <w:p w14:paraId="560B0067" w14:textId="77777777" w:rsidR="00D51D3F" w:rsidRPr="00A3791A" w:rsidRDefault="00D51D3F" w:rsidP="00025295">
            <w:pPr>
              <w:ind w:firstLine="0"/>
              <w:rPr>
                <w:sz w:val="22"/>
                <w:szCs w:val="22"/>
                <w:lang w:val="ro-MD" w:eastAsia="ro-MD"/>
              </w:rPr>
            </w:pPr>
            <w:r w:rsidRPr="00A3791A">
              <w:rPr>
                <w:sz w:val="22"/>
                <w:szCs w:val="22"/>
                <w:lang w:val="ro-MD" w:eastAsia="ro-MD"/>
              </w:rPr>
              <w:t>Semințe de in, chiar sfărâmate</w:t>
            </w:r>
          </w:p>
        </w:tc>
      </w:tr>
      <w:tr w:rsidR="00D51D3F" w:rsidRPr="00CB4B9A" w14:paraId="5A10443F"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58F80B0E" w14:textId="77777777" w:rsidR="00D51D3F" w:rsidRPr="00A3791A" w:rsidRDefault="00D51D3F" w:rsidP="00025295">
            <w:pPr>
              <w:ind w:firstLine="0"/>
              <w:rPr>
                <w:sz w:val="22"/>
                <w:szCs w:val="22"/>
                <w:lang w:val="ro-MD" w:eastAsia="ro-MD"/>
              </w:rPr>
            </w:pPr>
            <w:r w:rsidRPr="00A3791A">
              <w:rPr>
                <w:sz w:val="22"/>
                <w:szCs w:val="22"/>
                <w:lang w:val="ro-MD" w:eastAsia="ro-MD"/>
              </w:rPr>
              <w:t>1205</w:t>
            </w:r>
          </w:p>
        </w:tc>
        <w:tc>
          <w:tcPr>
            <w:tcW w:w="6804" w:type="dxa"/>
            <w:tcBorders>
              <w:top w:val="nil"/>
              <w:left w:val="nil"/>
              <w:bottom w:val="single" w:sz="8" w:space="0" w:color="000000"/>
              <w:right w:val="single" w:sz="8" w:space="0" w:color="000000"/>
            </w:tcBorders>
            <w:vAlign w:val="bottom"/>
            <w:hideMark/>
          </w:tcPr>
          <w:p w14:paraId="3ECD039C" w14:textId="77777777" w:rsidR="00D51D3F" w:rsidRPr="00A3791A" w:rsidRDefault="00D51D3F" w:rsidP="00025295">
            <w:pPr>
              <w:ind w:firstLine="0"/>
              <w:rPr>
                <w:sz w:val="22"/>
                <w:szCs w:val="22"/>
                <w:lang w:val="ro-MD" w:eastAsia="ro-MD"/>
              </w:rPr>
            </w:pPr>
            <w:r w:rsidRPr="00A3791A">
              <w:rPr>
                <w:sz w:val="22"/>
                <w:szCs w:val="22"/>
                <w:lang w:val="ro-MD" w:eastAsia="ro-MD"/>
              </w:rPr>
              <w:t>Semințe de rapiță sau de rapiță sălbatică, chiar sfărâmate</w:t>
            </w:r>
          </w:p>
        </w:tc>
      </w:tr>
      <w:tr w:rsidR="00D51D3F" w:rsidRPr="00CB4B9A" w14:paraId="6362B744"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D171727" w14:textId="77777777" w:rsidR="00D51D3F" w:rsidRPr="00A3791A" w:rsidRDefault="00D51D3F" w:rsidP="00025295">
            <w:pPr>
              <w:ind w:firstLine="0"/>
              <w:rPr>
                <w:sz w:val="22"/>
                <w:szCs w:val="22"/>
                <w:lang w:val="ro-MD" w:eastAsia="ro-MD"/>
              </w:rPr>
            </w:pPr>
            <w:r w:rsidRPr="00A3791A">
              <w:rPr>
                <w:sz w:val="22"/>
                <w:szCs w:val="22"/>
                <w:lang w:val="ro-MD" w:eastAsia="ro-MD"/>
              </w:rPr>
              <w:t>1206 00</w:t>
            </w:r>
          </w:p>
        </w:tc>
        <w:tc>
          <w:tcPr>
            <w:tcW w:w="6804" w:type="dxa"/>
            <w:tcBorders>
              <w:top w:val="nil"/>
              <w:left w:val="nil"/>
              <w:bottom w:val="single" w:sz="8" w:space="0" w:color="000000"/>
              <w:right w:val="single" w:sz="8" w:space="0" w:color="000000"/>
            </w:tcBorders>
            <w:vAlign w:val="bottom"/>
            <w:hideMark/>
          </w:tcPr>
          <w:p w14:paraId="39E00D15" w14:textId="77777777" w:rsidR="00D51D3F" w:rsidRPr="00A3791A" w:rsidRDefault="00D51D3F" w:rsidP="00025295">
            <w:pPr>
              <w:ind w:firstLine="0"/>
              <w:rPr>
                <w:sz w:val="22"/>
                <w:szCs w:val="22"/>
                <w:lang w:val="ro-MD" w:eastAsia="ro-MD"/>
              </w:rPr>
            </w:pPr>
            <w:r w:rsidRPr="00A3791A">
              <w:rPr>
                <w:sz w:val="22"/>
                <w:szCs w:val="22"/>
                <w:lang w:val="ro-MD" w:eastAsia="ro-MD"/>
              </w:rPr>
              <w:t>Semințe de floarea-soarelui, chiar sfărâmate</w:t>
            </w:r>
          </w:p>
        </w:tc>
      </w:tr>
      <w:tr w:rsidR="00D51D3F" w:rsidRPr="0041228B" w14:paraId="5D5B92B3"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5D1DA755" w14:textId="77777777" w:rsidR="00D51D3F" w:rsidRPr="00A3791A" w:rsidRDefault="00D51D3F" w:rsidP="00025295">
            <w:pPr>
              <w:ind w:firstLine="0"/>
              <w:rPr>
                <w:sz w:val="22"/>
                <w:szCs w:val="22"/>
                <w:lang w:val="ro-MD" w:eastAsia="ro-MD"/>
              </w:rPr>
            </w:pPr>
            <w:r w:rsidRPr="00A3791A">
              <w:rPr>
                <w:sz w:val="22"/>
                <w:szCs w:val="22"/>
                <w:lang w:val="ro-MD" w:eastAsia="ro-MD"/>
              </w:rPr>
              <w:t>1207</w:t>
            </w:r>
          </w:p>
        </w:tc>
        <w:tc>
          <w:tcPr>
            <w:tcW w:w="6804" w:type="dxa"/>
            <w:tcBorders>
              <w:top w:val="nil"/>
              <w:left w:val="nil"/>
              <w:bottom w:val="single" w:sz="8" w:space="0" w:color="000000"/>
              <w:right w:val="single" w:sz="8" w:space="0" w:color="000000"/>
            </w:tcBorders>
            <w:vAlign w:val="bottom"/>
            <w:hideMark/>
          </w:tcPr>
          <w:p w14:paraId="55A95CD7" w14:textId="77777777" w:rsidR="00D51D3F" w:rsidRPr="00A3791A" w:rsidRDefault="00D51D3F" w:rsidP="00025295">
            <w:pPr>
              <w:ind w:firstLine="0"/>
              <w:rPr>
                <w:sz w:val="22"/>
                <w:szCs w:val="22"/>
                <w:lang w:val="ro-MD" w:eastAsia="ro-MD"/>
              </w:rPr>
            </w:pPr>
            <w:r w:rsidRPr="00A3791A">
              <w:rPr>
                <w:sz w:val="22"/>
                <w:szCs w:val="22"/>
                <w:lang w:val="ro-MD" w:eastAsia="ro-MD"/>
              </w:rPr>
              <w:t>Alte semințe și fructe oleaginoase, chiar sfărâmate:</w:t>
            </w:r>
          </w:p>
        </w:tc>
      </w:tr>
      <w:tr w:rsidR="00D51D3F" w:rsidRPr="0041228B" w14:paraId="5B64897E"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D17BAC4" w14:textId="77777777" w:rsidR="00D51D3F" w:rsidRPr="00A3791A" w:rsidRDefault="00D51D3F" w:rsidP="00025295">
            <w:pPr>
              <w:ind w:firstLine="0"/>
              <w:rPr>
                <w:sz w:val="22"/>
                <w:szCs w:val="22"/>
                <w:lang w:val="ro-MD" w:eastAsia="ro-MD"/>
              </w:rPr>
            </w:pPr>
            <w:r w:rsidRPr="00A3791A">
              <w:rPr>
                <w:sz w:val="22"/>
                <w:szCs w:val="22"/>
                <w:lang w:val="ro-MD" w:eastAsia="ro-MD"/>
              </w:rPr>
              <w:t>1208</w:t>
            </w:r>
          </w:p>
        </w:tc>
        <w:tc>
          <w:tcPr>
            <w:tcW w:w="6804" w:type="dxa"/>
            <w:tcBorders>
              <w:top w:val="nil"/>
              <w:left w:val="nil"/>
              <w:bottom w:val="single" w:sz="8" w:space="0" w:color="000000"/>
              <w:right w:val="single" w:sz="8" w:space="0" w:color="000000"/>
            </w:tcBorders>
            <w:vAlign w:val="bottom"/>
            <w:hideMark/>
          </w:tcPr>
          <w:p w14:paraId="3264AD99" w14:textId="77777777" w:rsidR="00D51D3F" w:rsidRPr="00A3791A" w:rsidRDefault="00D51D3F" w:rsidP="00025295">
            <w:pPr>
              <w:ind w:firstLine="0"/>
              <w:rPr>
                <w:sz w:val="22"/>
                <w:szCs w:val="22"/>
                <w:lang w:val="ro-MD" w:eastAsia="ro-MD"/>
              </w:rPr>
            </w:pPr>
            <w:r w:rsidRPr="00A3791A">
              <w:rPr>
                <w:sz w:val="22"/>
                <w:szCs w:val="22"/>
                <w:lang w:val="ro-MD" w:eastAsia="ro-MD"/>
              </w:rPr>
              <w:t>Făină și griș din fructe și semințe oleaginoase, altele decât cele de muștar</w:t>
            </w:r>
          </w:p>
        </w:tc>
      </w:tr>
      <w:tr w:rsidR="00D51D3F" w:rsidRPr="00CB4B9A" w14:paraId="1444DFAA"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AFB887B" w14:textId="77777777" w:rsidR="00D51D3F" w:rsidRPr="00A3791A" w:rsidRDefault="00D51D3F" w:rsidP="00025295">
            <w:pPr>
              <w:ind w:firstLine="0"/>
              <w:rPr>
                <w:sz w:val="22"/>
                <w:szCs w:val="22"/>
                <w:lang w:val="ro-MD" w:eastAsia="ro-MD"/>
              </w:rPr>
            </w:pPr>
            <w:r w:rsidRPr="00A3791A">
              <w:rPr>
                <w:sz w:val="22"/>
                <w:szCs w:val="22"/>
                <w:lang w:val="ro-MD" w:eastAsia="ro-MD"/>
              </w:rPr>
              <w:t>1210</w:t>
            </w:r>
          </w:p>
        </w:tc>
        <w:tc>
          <w:tcPr>
            <w:tcW w:w="6804" w:type="dxa"/>
            <w:tcBorders>
              <w:top w:val="nil"/>
              <w:left w:val="nil"/>
              <w:bottom w:val="single" w:sz="8" w:space="0" w:color="000000"/>
              <w:right w:val="single" w:sz="8" w:space="0" w:color="000000"/>
            </w:tcBorders>
            <w:vAlign w:val="bottom"/>
            <w:hideMark/>
          </w:tcPr>
          <w:p w14:paraId="5EAFAB20" w14:textId="77777777" w:rsidR="00D51D3F" w:rsidRPr="00A3791A" w:rsidRDefault="00D51D3F" w:rsidP="00025295">
            <w:pPr>
              <w:ind w:firstLine="0"/>
              <w:rPr>
                <w:sz w:val="22"/>
                <w:szCs w:val="22"/>
                <w:lang w:val="ro-MD" w:eastAsia="ro-MD"/>
              </w:rPr>
            </w:pPr>
            <w:r w:rsidRPr="00A3791A">
              <w:rPr>
                <w:sz w:val="22"/>
                <w:szCs w:val="22"/>
                <w:lang w:val="ro-MD" w:eastAsia="ro-MD"/>
              </w:rPr>
              <w:t>Conuri de hamei, proaspete sau uscate, chiar sfărâmate, măcinate sau în formă de pulbere sau pelete; lupulină</w:t>
            </w:r>
          </w:p>
        </w:tc>
      </w:tr>
      <w:tr w:rsidR="00D51D3F" w:rsidRPr="00CB4B9A" w14:paraId="244CC388"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1454BF5" w14:textId="77777777" w:rsidR="00D51D3F" w:rsidRPr="00A3791A" w:rsidRDefault="00D51D3F" w:rsidP="00025295">
            <w:pPr>
              <w:ind w:firstLine="0"/>
              <w:rPr>
                <w:sz w:val="22"/>
                <w:szCs w:val="22"/>
                <w:lang w:val="ro-MD" w:eastAsia="ro-MD"/>
              </w:rPr>
            </w:pPr>
            <w:r w:rsidRPr="00A3791A">
              <w:rPr>
                <w:sz w:val="22"/>
                <w:szCs w:val="22"/>
                <w:lang w:val="ro-MD" w:eastAsia="ro-MD"/>
              </w:rPr>
              <w:t>1212</w:t>
            </w:r>
          </w:p>
        </w:tc>
        <w:tc>
          <w:tcPr>
            <w:tcW w:w="6804" w:type="dxa"/>
            <w:tcBorders>
              <w:top w:val="nil"/>
              <w:left w:val="nil"/>
              <w:bottom w:val="single" w:sz="8" w:space="0" w:color="000000"/>
              <w:right w:val="single" w:sz="8" w:space="0" w:color="000000"/>
            </w:tcBorders>
            <w:hideMark/>
          </w:tcPr>
          <w:p w14:paraId="4A7FCF9E" w14:textId="77777777" w:rsidR="00D51D3F" w:rsidRPr="00A3791A" w:rsidRDefault="00D51D3F" w:rsidP="00025295">
            <w:pPr>
              <w:ind w:firstLine="0"/>
              <w:rPr>
                <w:sz w:val="22"/>
                <w:szCs w:val="22"/>
                <w:lang w:val="ro-MD" w:eastAsia="ro-MD"/>
              </w:rPr>
            </w:pPr>
            <w:r w:rsidRPr="00A3791A">
              <w:rPr>
                <w:sz w:val="22"/>
                <w:szCs w:val="22"/>
                <w:lang w:val="ro-MD" w:eastAsia="ro-MD"/>
              </w:rPr>
              <w:t>Roșcove, alge, sfeclă de zahăr și trestie-de-zahăr, proaspete, refrigerate, congelate sau uscate, chiar pulverizate; sâmburi și miez de sâmburi de fructe și alte produse vegetale (inclusiv rădăcini de cicoare, neprăjite, din varietatea Cichorium intybus sativum) destinate, în principal, alimentației umane, nedenumite și necuprinse în altă parte</w:t>
            </w:r>
          </w:p>
        </w:tc>
      </w:tr>
      <w:tr w:rsidR="00D51D3F" w:rsidRPr="00CB4B9A" w14:paraId="726A5FEF"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FF5F7CC" w14:textId="77777777" w:rsidR="00D51D3F" w:rsidRPr="00A3791A" w:rsidRDefault="00D51D3F" w:rsidP="00025295">
            <w:pPr>
              <w:ind w:firstLine="0"/>
              <w:rPr>
                <w:sz w:val="22"/>
                <w:szCs w:val="22"/>
                <w:lang w:val="ro-MD" w:eastAsia="ro-MD"/>
              </w:rPr>
            </w:pPr>
            <w:r w:rsidRPr="00A3791A">
              <w:rPr>
                <w:sz w:val="22"/>
                <w:szCs w:val="22"/>
                <w:lang w:val="ro-MD" w:eastAsia="ro-MD"/>
              </w:rPr>
              <w:t>1302</w:t>
            </w:r>
          </w:p>
        </w:tc>
        <w:tc>
          <w:tcPr>
            <w:tcW w:w="6804" w:type="dxa"/>
            <w:tcBorders>
              <w:top w:val="nil"/>
              <w:left w:val="nil"/>
              <w:bottom w:val="single" w:sz="8" w:space="0" w:color="000000"/>
              <w:right w:val="single" w:sz="8" w:space="0" w:color="000000"/>
            </w:tcBorders>
            <w:vAlign w:val="bottom"/>
            <w:hideMark/>
          </w:tcPr>
          <w:p w14:paraId="0A301A37" w14:textId="77777777" w:rsidR="00D51D3F" w:rsidRPr="00A3791A" w:rsidRDefault="00D51D3F" w:rsidP="00025295">
            <w:pPr>
              <w:ind w:firstLine="0"/>
              <w:rPr>
                <w:sz w:val="22"/>
                <w:szCs w:val="22"/>
                <w:lang w:val="ro-MD" w:eastAsia="ro-MD"/>
              </w:rPr>
            </w:pPr>
            <w:r w:rsidRPr="00A3791A">
              <w:rPr>
                <w:sz w:val="22"/>
                <w:szCs w:val="22"/>
                <w:lang w:val="ro-MD" w:eastAsia="ro-MD"/>
              </w:rPr>
              <w:t>Seve și extracte vegetale; substanțe pectice, pectinați și pectați; agar-agar și alte mucilagii și agenți de mărire a viscozității, derivate din produse vegetale, chiar modificate</w:t>
            </w:r>
          </w:p>
        </w:tc>
      </w:tr>
      <w:tr w:rsidR="00D51D3F" w:rsidRPr="00CB4B9A" w14:paraId="0A63BB4E"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5EF3740" w14:textId="77777777" w:rsidR="00D51D3F" w:rsidRPr="00A3791A" w:rsidRDefault="00D51D3F" w:rsidP="00025295">
            <w:pPr>
              <w:ind w:firstLine="0"/>
              <w:rPr>
                <w:sz w:val="22"/>
                <w:szCs w:val="22"/>
                <w:lang w:val="ro-MD" w:eastAsia="ro-MD"/>
              </w:rPr>
            </w:pPr>
            <w:r w:rsidRPr="00A3791A">
              <w:rPr>
                <w:sz w:val="22"/>
                <w:szCs w:val="22"/>
                <w:lang w:val="ro-MD" w:eastAsia="ro-MD"/>
              </w:rPr>
              <w:t>1507</w:t>
            </w:r>
          </w:p>
        </w:tc>
        <w:tc>
          <w:tcPr>
            <w:tcW w:w="6804" w:type="dxa"/>
            <w:tcBorders>
              <w:top w:val="nil"/>
              <w:left w:val="nil"/>
              <w:bottom w:val="single" w:sz="8" w:space="0" w:color="000000"/>
              <w:right w:val="single" w:sz="8" w:space="0" w:color="000000"/>
            </w:tcBorders>
            <w:vAlign w:val="bottom"/>
            <w:hideMark/>
          </w:tcPr>
          <w:p w14:paraId="752793F3" w14:textId="77777777" w:rsidR="00D51D3F" w:rsidRPr="00A3791A" w:rsidRDefault="00D51D3F" w:rsidP="00025295">
            <w:pPr>
              <w:ind w:firstLine="0"/>
              <w:rPr>
                <w:sz w:val="22"/>
                <w:szCs w:val="22"/>
                <w:lang w:val="ro-MD" w:eastAsia="ro-MD"/>
              </w:rPr>
            </w:pPr>
            <w:r w:rsidRPr="00A3791A">
              <w:rPr>
                <w:sz w:val="22"/>
                <w:szCs w:val="22"/>
                <w:lang w:val="ro-MD" w:eastAsia="ro-MD"/>
              </w:rPr>
              <w:t>Ulei de soia și fracțiunile acestuia, chiar rafinate, dar nemodificate chimic</w:t>
            </w:r>
          </w:p>
        </w:tc>
      </w:tr>
      <w:tr w:rsidR="00D51D3F" w:rsidRPr="00CB4B9A" w14:paraId="103318E1"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F1553B6" w14:textId="77777777" w:rsidR="00D51D3F" w:rsidRPr="00A3791A" w:rsidRDefault="00D51D3F" w:rsidP="00025295">
            <w:pPr>
              <w:ind w:firstLine="0"/>
              <w:rPr>
                <w:sz w:val="22"/>
                <w:szCs w:val="22"/>
                <w:lang w:val="ro-MD" w:eastAsia="ro-MD"/>
              </w:rPr>
            </w:pPr>
            <w:r w:rsidRPr="00A3791A">
              <w:rPr>
                <w:sz w:val="22"/>
                <w:szCs w:val="22"/>
                <w:lang w:val="ro-MD" w:eastAsia="ro-MD"/>
              </w:rPr>
              <w:t>1508</w:t>
            </w:r>
          </w:p>
        </w:tc>
        <w:tc>
          <w:tcPr>
            <w:tcW w:w="6804" w:type="dxa"/>
            <w:tcBorders>
              <w:top w:val="nil"/>
              <w:left w:val="nil"/>
              <w:bottom w:val="single" w:sz="8" w:space="0" w:color="000000"/>
              <w:right w:val="single" w:sz="8" w:space="0" w:color="000000"/>
            </w:tcBorders>
            <w:vAlign w:val="bottom"/>
            <w:hideMark/>
          </w:tcPr>
          <w:p w14:paraId="603945AE" w14:textId="77777777" w:rsidR="00D51D3F" w:rsidRPr="00A3791A" w:rsidRDefault="00D51D3F" w:rsidP="00025295">
            <w:pPr>
              <w:ind w:firstLine="0"/>
              <w:rPr>
                <w:sz w:val="22"/>
                <w:szCs w:val="22"/>
                <w:lang w:val="ro-MD" w:eastAsia="ro-MD"/>
              </w:rPr>
            </w:pPr>
            <w:r w:rsidRPr="00A3791A">
              <w:rPr>
                <w:sz w:val="22"/>
                <w:szCs w:val="22"/>
                <w:lang w:val="ro-MD" w:eastAsia="ro-MD"/>
              </w:rPr>
              <w:t>Ulei de arahide și fracțiunile acestuia, chiar rafinate, dar nemodificate chimic</w:t>
            </w:r>
          </w:p>
        </w:tc>
      </w:tr>
      <w:tr w:rsidR="00D51D3F" w:rsidRPr="00CB4B9A" w14:paraId="1B158272"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34E1C19" w14:textId="77777777" w:rsidR="00D51D3F" w:rsidRPr="00A3791A" w:rsidRDefault="00D51D3F" w:rsidP="00025295">
            <w:pPr>
              <w:ind w:firstLine="0"/>
              <w:rPr>
                <w:sz w:val="22"/>
                <w:szCs w:val="22"/>
                <w:lang w:val="ro-MD" w:eastAsia="ro-MD"/>
              </w:rPr>
            </w:pPr>
            <w:r w:rsidRPr="00A3791A">
              <w:rPr>
                <w:sz w:val="22"/>
                <w:szCs w:val="22"/>
                <w:lang w:val="ro-MD" w:eastAsia="ro-MD"/>
              </w:rPr>
              <w:t>1509</w:t>
            </w:r>
          </w:p>
        </w:tc>
        <w:tc>
          <w:tcPr>
            <w:tcW w:w="6804" w:type="dxa"/>
            <w:tcBorders>
              <w:top w:val="nil"/>
              <w:left w:val="nil"/>
              <w:bottom w:val="single" w:sz="8" w:space="0" w:color="000000"/>
              <w:right w:val="single" w:sz="8" w:space="0" w:color="000000"/>
            </w:tcBorders>
            <w:vAlign w:val="bottom"/>
            <w:hideMark/>
          </w:tcPr>
          <w:p w14:paraId="3698B2F0" w14:textId="77777777" w:rsidR="00D51D3F" w:rsidRPr="00A3791A" w:rsidRDefault="00D51D3F" w:rsidP="00025295">
            <w:pPr>
              <w:ind w:firstLine="0"/>
              <w:rPr>
                <w:sz w:val="22"/>
                <w:szCs w:val="22"/>
                <w:lang w:val="ro-MD" w:eastAsia="ro-MD"/>
              </w:rPr>
            </w:pPr>
            <w:r w:rsidRPr="00A3791A">
              <w:rPr>
                <w:sz w:val="22"/>
                <w:szCs w:val="22"/>
                <w:lang w:val="ro-MD" w:eastAsia="ro-MD"/>
              </w:rPr>
              <w:t>Ulei de măsline și fracțiunile acestuia, chiar rafinate, dar nemodificate chimic</w:t>
            </w:r>
          </w:p>
        </w:tc>
      </w:tr>
      <w:tr w:rsidR="00D51D3F" w:rsidRPr="00CB4B9A" w14:paraId="26FE1ED0"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33A206A" w14:textId="77777777" w:rsidR="00D51D3F" w:rsidRPr="00A3791A" w:rsidRDefault="00D51D3F" w:rsidP="00025295">
            <w:pPr>
              <w:ind w:firstLine="0"/>
              <w:rPr>
                <w:sz w:val="22"/>
                <w:szCs w:val="22"/>
                <w:lang w:val="ro-MD" w:eastAsia="ro-MD"/>
              </w:rPr>
            </w:pPr>
            <w:r w:rsidRPr="00A3791A">
              <w:rPr>
                <w:sz w:val="22"/>
                <w:szCs w:val="22"/>
                <w:lang w:val="ro-MD" w:eastAsia="ro-MD"/>
              </w:rPr>
              <w:t>1510</w:t>
            </w:r>
          </w:p>
        </w:tc>
        <w:tc>
          <w:tcPr>
            <w:tcW w:w="6804" w:type="dxa"/>
            <w:tcBorders>
              <w:top w:val="nil"/>
              <w:left w:val="nil"/>
              <w:bottom w:val="single" w:sz="8" w:space="0" w:color="000000"/>
              <w:right w:val="single" w:sz="8" w:space="0" w:color="000000"/>
            </w:tcBorders>
            <w:vAlign w:val="bottom"/>
            <w:hideMark/>
          </w:tcPr>
          <w:p w14:paraId="07FA438D" w14:textId="77777777" w:rsidR="00D51D3F" w:rsidRPr="00A3791A" w:rsidRDefault="00D51D3F" w:rsidP="00025295">
            <w:pPr>
              <w:ind w:firstLine="0"/>
              <w:rPr>
                <w:sz w:val="22"/>
                <w:szCs w:val="22"/>
                <w:lang w:val="ro-MD" w:eastAsia="ro-MD"/>
              </w:rPr>
            </w:pPr>
            <w:r w:rsidRPr="00A3791A">
              <w:rPr>
                <w:sz w:val="22"/>
                <w:szCs w:val="22"/>
                <w:lang w:val="ro-MD" w:eastAsia="ro-MD"/>
              </w:rPr>
              <w:t>Alte uleiuri și fracțiunile acestora, obținute doar din măsline, chiar rafinate, dar nemodificate chimic și amestecurile acestor uleiuri sau fracțiuni cu uleiuri ori fracțiuni de la poziția 1509</w:t>
            </w:r>
          </w:p>
        </w:tc>
      </w:tr>
      <w:tr w:rsidR="00D51D3F" w:rsidRPr="00CB4B9A" w14:paraId="5C8B0B4B"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DF0D9F1" w14:textId="77777777" w:rsidR="00D51D3F" w:rsidRPr="00A3791A" w:rsidRDefault="00D51D3F" w:rsidP="00025295">
            <w:pPr>
              <w:ind w:firstLine="0"/>
              <w:rPr>
                <w:sz w:val="22"/>
                <w:szCs w:val="22"/>
                <w:lang w:val="ro-MD" w:eastAsia="ro-MD"/>
              </w:rPr>
            </w:pPr>
            <w:r w:rsidRPr="00A3791A">
              <w:rPr>
                <w:sz w:val="22"/>
                <w:szCs w:val="22"/>
                <w:lang w:val="ro-MD" w:eastAsia="ro-MD"/>
              </w:rPr>
              <w:t>1511</w:t>
            </w:r>
          </w:p>
        </w:tc>
        <w:tc>
          <w:tcPr>
            <w:tcW w:w="6804" w:type="dxa"/>
            <w:tcBorders>
              <w:top w:val="nil"/>
              <w:left w:val="nil"/>
              <w:bottom w:val="single" w:sz="8" w:space="0" w:color="000000"/>
              <w:right w:val="single" w:sz="8" w:space="0" w:color="000000"/>
            </w:tcBorders>
            <w:vAlign w:val="bottom"/>
            <w:hideMark/>
          </w:tcPr>
          <w:p w14:paraId="1BE5DE3A" w14:textId="77777777" w:rsidR="00D51D3F" w:rsidRPr="00A3791A" w:rsidRDefault="00D51D3F" w:rsidP="00025295">
            <w:pPr>
              <w:ind w:firstLine="0"/>
              <w:rPr>
                <w:sz w:val="22"/>
                <w:szCs w:val="22"/>
                <w:lang w:val="ro-MD" w:eastAsia="ro-MD"/>
              </w:rPr>
            </w:pPr>
            <w:r w:rsidRPr="00A3791A">
              <w:rPr>
                <w:sz w:val="22"/>
                <w:szCs w:val="22"/>
                <w:lang w:val="ro-MD" w:eastAsia="ro-MD"/>
              </w:rPr>
              <w:t>Ulei de palmier și fracțiunile acestuia, chiar rafinate, dar nemodificate chimic</w:t>
            </w:r>
          </w:p>
        </w:tc>
      </w:tr>
      <w:tr w:rsidR="00D51D3F" w:rsidRPr="00CB4B9A" w14:paraId="2780F25D"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5D3D2D3D" w14:textId="77777777" w:rsidR="00D51D3F" w:rsidRPr="00A3791A" w:rsidRDefault="00D51D3F" w:rsidP="00025295">
            <w:pPr>
              <w:ind w:firstLine="0"/>
              <w:rPr>
                <w:sz w:val="22"/>
                <w:szCs w:val="22"/>
                <w:lang w:val="ro-MD" w:eastAsia="ro-MD"/>
              </w:rPr>
            </w:pPr>
            <w:r w:rsidRPr="00A3791A">
              <w:rPr>
                <w:sz w:val="22"/>
                <w:szCs w:val="22"/>
                <w:lang w:val="ro-MD" w:eastAsia="ro-MD"/>
              </w:rPr>
              <w:t>1512</w:t>
            </w:r>
          </w:p>
        </w:tc>
        <w:tc>
          <w:tcPr>
            <w:tcW w:w="6804" w:type="dxa"/>
            <w:tcBorders>
              <w:top w:val="nil"/>
              <w:left w:val="nil"/>
              <w:bottom w:val="single" w:sz="8" w:space="0" w:color="000000"/>
              <w:right w:val="single" w:sz="8" w:space="0" w:color="000000"/>
            </w:tcBorders>
            <w:vAlign w:val="bottom"/>
            <w:hideMark/>
          </w:tcPr>
          <w:p w14:paraId="0EFD53B5" w14:textId="77777777" w:rsidR="00D51D3F" w:rsidRPr="00A3791A" w:rsidRDefault="00D51D3F" w:rsidP="00025295">
            <w:pPr>
              <w:ind w:firstLine="0"/>
              <w:rPr>
                <w:sz w:val="22"/>
                <w:szCs w:val="22"/>
                <w:lang w:val="ro-MD" w:eastAsia="ro-MD"/>
              </w:rPr>
            </w:pPr>
            <w:r w:rsidRPr="00A3791A">
              <w:rPr>
                <w:sz w:val="22"/>
                <w:szCs w:val="22"/>
                <w:lang w:val="ro-MD" w:eastAsia="ro-MD"/>
              </w:rPr>
              <w:t>Ulei de semințe de floarea-soarelui, de șofrănaș sau de semințe de bumbac și fracțiunile acestora, chiar rafinate, dar nemodificate chimic</w:t>
            </w:r>
          </w:p>
        </w:tc>
      </w:tr>
      <w:tr w:rsidR="00D51D3F" w:rsidRPr="00CB4B9A" w14:paraId="07845177"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8DEA8B0" w14:textId="77777777" w:rsidR="00D51D3F" w:rsidRPr="00A3791A" w:rsidRDefault="00D51D3F" w:rsidP="00025295">
            <w:pPr>
              <w:ind w:firstLine="0"/>
              <w:rPr>
                <w:sz w:val="22"/>
                <w:szCs w:val="22"/>
                <w:lang w:val="ro-MD" w:eastAsia="ro-MD"/>
              </w:rPr>
            </w:pPr>
            <w:r w:rsidRPr="00A3791A">
              <w:rPr>
                <w:sz w:val="22"/>
                <w:szCs w:val="22"/>
                <w:lang w:val="ro-MD" w:eastAsia="ro-MD"/>
              </w:rPr>
              <w:t>1513</w:t>
            </w:r>
          </w:p>
        </w:tc>
        <w:tc>
          <w:tcPr>
            <w:tcW w:w="6804" w:type="dxa"/>
            <w:tcBorders>
              <w:top w:val="nil"/>
              <w:left w:val="nil"/>
              <w:bottom w:val="single" w:sz="8" w:space="0" w:color="000000"/>
              <w:right w:val="single" w:sz="8" w:space="0" w:color="000000"/>
            </w:tcBorders>
            <w:hideMark/>
          </w:tcPr>
          <w:p w14:paraId="30FA25AE" w14:textId="77777777" w:rsidR="00D51D3F" w:rsidRPr="00A3791A" w:rsidRDefault="00D51D3F" w:rsidP="00025295">
            <w:pPr>
              <w:ind w:firstLine="0"/>
              <w:rPr>
                <w:sz w:val="22"/>
                <w:szCs w:val="22"/>
                <w:lang w:val="ro-MD" w:eastAsia="ro-MD"/>
              </w:rPr>
            </w:pPr>
            <w:r w:rsidRPr="00A3791A">
              <w:rPr>
                <w:sz w:val="22"/>
                <w:szCs w:val="22"/>
                <w:lang w:val="ro-MD" w:eastAsia="ro-MD"/>
              </w:rPr>
              <w:t>Ulei de cocos (ulei de copră), de sâmburi de palmier sau de babassu și fracțiunile acestora, chiar rafinate, dar nemodificate chimic:</w:t>
            </w:r>
          </w:p>
        </w:tc>
      </w:tr>
      <w:tr w:rsidR="00D51D3F" w:rsidRPr="00CB4B9A" w14:paraId="5BDF97DD"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A36001E" w14:textId="77777777" w:rsidR="00D51D3F" w:rsidRPr="00A3791A" w:rsidRDefault="00D51D3F" w:rsidP="00025295">
            <w:pPr>
              <w:ind w:firstLine="0"/>
              <w:rPr>
                <w:sz w:val="22"/>
                <w:szCs w:val="22"/>
                <w:lang w:val="ro-MD" w:eastAsia="ro-MD"/>
              </w:rPr>
            </w:pPr>
            <w:r w:rsidRPr="00A3791A">
              <w:rPr>
                <w:sz w:val="22"/>
                <w:szCs w:val="22"/>
                <w:lang w:val="ro-MD" w:eastAsia="ro-MD"/>
              </w:rPr>
              <w:t>1514</w:t>
            </w:r>
          </w:p>
        </w:tc>
        <w:tc>
          <w:tcPr>
            <w:tcW w:w="6804" w:type="dxa"/>
            <w:tcBorders>
              <w:top w:val="nil"/>
              <w:left w:val="nil"/>
              <w:bottom w:val="single" w:sz="8" w:space="0" w:color="000000"/>
              <w:right w:val="single" w:sz="8" w:space="0" w:color="000000"/>
            </w:tcBorders>
            <w:vAlign w:val="bottom"/>
            <w:hideMark/>
          </w:tcPr>
          <w:p w14:paraId="04AF8074" w14:textId="77777777" w:rsidR="00D51D3F" w:rsidRPr="00A3791A" w:rsidRDefault="00D51D3F" w:rsidP="00025295">
            <w:pPr>
              <w:ind w:firstLine="0"/>
              <w:rPr>
                <w:sz w:val="22"/>
                <w:szCs w:val="22"/>
                <w:lang w:val="ro-MD" w:eastAsia="ro-MD"/>
              </w:rPr>
            </w:pPr>
            <w:r w:rsidRPr="00A3791A">
              <w:rPr>
                <w:sz w:val="22"/>
                <w:szCs w:val="22"/>
                <w:lang w:val="ro-MD" w:eastAsia="ro-MD"/>
              </w:rPr>
              <w:t>Uleiuri de rapiță, de rapiță sălbatică sau de muștar și fracțiunile acestora, chiar rafinate, dar nemodificate chimic</w:t>
            </w:r>
          </w:p>
        </w:tc>
      </w:tr>
      <w:tr w:rsidR="00D51D3F" w:rsidRPr="00CB4B9A" w14:paraId="6A99FDC4"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BD1DC31" w14:textId="77777777" w:rsidR="00D51D3F" w:rsidRPr="00A3791A" w:rsidRDefault="00D51D3F" w:rsidP="00025295">
            <w:pPr>
              <w:ind w:firstLine="0"/>
              <w:rPr>
                <w:sz w:val="22"/>
                <w:szCs w:val="22"/>
                <w:lang w:val="ro-MD" w:eastAsia="ro-MD"/>
              </w:rPr>
            </w:pPr>
            <w:r w:rsidRPr="00A3791A">
              <w:rPr>
                <w:sz w:val="22"/>
                <w:szCs w:val="22"/>
                <w:lang w:val="ro-MD" w:eastAsia="ro-MD"/>
              </w:rPr>
              <w:t>1515</w:t>
            </w:r>
          </w:p>
        </w:tc>
        <w:tc>
          <w:tcPr>
            <w:tcW w:w="6804" w:type="dxa"/>
            <w:tcBorders>
              <w:top w:val="nil"/>
              <w:left w:val="nil"/>
              <w:bottom w:val="single" w:sz="8" w:space="0" w:color="000000"/>
              <w:right w:val="single" w:sz="8" w:space="0" w:color="000000"/>
            </w:tcBorders>
            <w:vAlign w:val="bottom"/>
            <w:hideMark/>
          </w:tcPr>
          <w:p w14:paraId="2CF914A6" w14:textId="77777777" w:rsidR="00D51D3F" w:rsidRPr="00A3791A" w:rsidRDefault="00D51D3F" w:rsidP="00025295">
            <w:pPr>
              <w:ind w:firstLine="0"/>
              <w:rPr>
                <w:sz w:val="22"/>
                <w:szCs w:val="22"/>
                <w:lang w:val="ro-MD" w:eastAsia="ro-MD"/>
              </w:rPr>
            </w:pPr>
            <w:r w:rsidRPr="00A3791A">
              <w:rPr>
                <w:sz w:val="22"/>
                <w:szCs w:val="22"/>
                <w:lang w:val="ro-MD" w:eastAsia="ro-MD"/>
              </w:rPr>
              <w:t>Alte grăsimi și uleiuri de origine animală, vegetală sau microbiană (inclusiv ulei de jojoba) și fracțiunile acestora, chiar rafinate, dar nemodificate chimic</w:t>
            </w:r>
          </w:p>
        </w:tc>
      </w:tr>
      <w:tr w:rsidR="00D51D3F" w:rsidRPr="00CB4B9A" w14:paraId="5DBD894F"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0A943C3" w14:textId="77777777" w:rsidR="00D51D3F" w:rsidRPr="00A3791A" w:rsidRDefault="00D51D3F" w:rsidP="00025295">
            <w:pPr>
              <w:ind w:firstLine="0"/>
              <w:rPr>
                <w:sz w:val="22"/>
                <w:szCs w:val="22"/>
                <w:lang w:val="ro-MD" w:eastAsia="ro-MD"/>
              </w:rPr>
            </w:pPr>
            <w:r w:rsidRPr="00A3791A">
              <w:rPr>
                <w:sz w:val="22"/>
                <w:szCs w:val="22"/>
                <w:lang w:val="ro-MD" w:eastAsia="ro-MD"/>
              </w:rPr>
              <w:t>1516 20 960</w:t>
            </w:r>
          </w:p>
        </w:tc>
        <w:tc>
          <w:tcPr>
            <w:tcW w:w="6804" w:type="dxa"/>
            <w:tcBorders>
              <w:top w:val="nil"/>
              <w:left w:val="nil"/>
              <w:bottom w:val="single" w:sz="8" w:space="0" w:color="000000"/>
              <w:right w:val="single" w:sz="8" w:space="0" w:color="000000"/>
            </w:tcBorders>
            <w:vAlign w:val="bottom"/>
            <w:hideMark/>
          </w:tcPr>
          <w:p w14:paraId="68995778" w14:textId="77777777" w:rsidR="00D51D3F" w:rsidRPr="00A3791A" w:rsidRDefault="00D51D3F" w:rsidP="00025295">
            <w:pPr>
              <w:ind w:firstLine="0"/>
              <w:rPr>
                <w:sz w:val="22"/>
                <w:szCs w:val="22"/>
                <w:lang w:val="ro-MD" w:eastAsia="ro-MD"/>
              </w:rPr>
            </w:pPr>
            <w:r w:rsidRPr="00A3791A">
              <w:rPr>
                <w:sz w:val="22"/>
                <w:szCs w:val="22"/>
                <w:lang w:val="ro-MD" w:eastAsia="ro-MD"/>
              </w:rPr>
              <w:t xml:space="preserve">Uleiuri de arahide, de semințe de bumbac, de boabe de soia sau de floarea-soarelui; alte uleiuri cu conținut sub 50% din greutate de acizi grași liberi, </w:t>
            </w:r>
            <w:r w:rsidRPr="00A3791A">
              <w:rPr>
                <w:sz w:val="22"/>
                <w:szCs w:val="22"/>
                <w:lang w:val="ro-MD" w:eastAsia="ro-MD"/>
              </w:rPr>
              <w:lastRenderedPageBreak/>
              <w:t>care nu conțin uleiuri din miez de palmier, de ilipe, de nuci de cocos, de rapiță, de rapiță sălbatică sau de copaiba</w:t>
            </w:r>
          </w:p>
        </w:tc>
      </w:tr>
      <w:tr w:rsidR="00D51D3F" w:rsidRPr="00CB4B9A" w14:paraId="512C2916"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B49790F" w14:textId="77777777" w:rsidR="00D51D3F" w:rsidRPr="00A3791A" w:rsidRDefault="00D51D3F" w:rsidP="00025295">
            <w:pPr>
              <w:ind w:firstLine="0"/>
              <w:rPr>
                <w:sz w:val="22"/>
                <w:szCs w:val="22"/>
                <w:lang w:val="ro-MD" w:eastAsia="ro-MD"/>
              </w:rPr>
            </w:pPr>
            <w:r w:rsidRPr="00A3791A">
              <w:rPr>
                <w:sz w:val="22"/>
                <w:szCs w:val="22"/>
                <w:lang w:val="ro-MD" w:eastAsia="ro-MD"/>
              </w:rPr>
              <w:lastRenderedPageBreak/>
              <w:t>1517</w:t>
            </w:r>
          </w:p>
        </w:tc>
        <w:tc>
          <w:tcPr>
            <w:tcW w:w="6804" w:type="dxa"/>
            <w:tcBorders>
              <w:top w:val="nil"/>
              <w:left w:val="nil"/>
              <w:bottom w:val="single" w:sz="8" w:space="0" w:color="000000"/>
              <w:right w:val="single" w:sz="8" w:space="0" w:color="000000"/>
            </w:tcBorders>
            <w:vAlign w:val="bottom"/>
            <w:hideMark/>
          </w:tcPr>
          <w:p w14:paraId="5CB61ABA" w14:textId="77777777" w:rsidR="00D51D3F" w:rsidRPr="00A3791A" w:rsidRDefault="00D51D3F" w:rsidP="00025295">
            <w:pPr>
              <w:ind w:firstLine="0"/>
              <w:rPr>
                <w:sz w:val="22"/>
                <w:szCs w:val="22"/>
                <w:lang w:val="ro-MD" w:eastAsia="ro-MD"/>
              </w:rPr>
            </w:pPr>
            <w:r w:rsidRPr="00A3791A">
              <w:rPr>
                <w:sz w:val="22"/>
                <w:szCs w:val="22"/>
                <w:lang w:val="ro-MD" w:eastAsia="ro-MD"/>
              </w:rPr>
              <w:t>Margarină; amestecuri sau preparate alimentare din grăsimi și uleiuri de origine animală, vegetală sau microbiană ori din fracțiunile diferitor grăsimi sau uleiuri din prezentul capitol, altele decât grăsimile și uleiurile alimentare și fracțiunile acestora de la poziția 1516</w:t>
            </w:r>
          </w:p>
        </w:tc>
      </w:tr>
      <w:tr w:rsidR="00D51D3F" w:rsidRPr="00CB4B9A" w14:paraId="3B41665E"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63110D4" w14:textId="77777777" w:rsidR="00D51D3F" w:rsidRPr="00A3791A" w:rsidRDefault="00D51D3F" w:rsidP="00025295">
            <w:pPr>
              <w:ind w:firstLine="0"/>
              <w:rPr>
                <w:sz w:val="22"/>
                <w:szCs w:val="22"/>
                <w:lang w:val="ro-MD" w:eastAsia="ro-MD"/>
              </w:rPr>
            </w:pPr>
            <w:r w:rsidRPr="00A3791A">
              <w:rPr>
                <w:sz w:val="22"/>
                <w:szCs w:val="22"/>
                <w:lang w:val="ro-MD" w:eastAsia="ro-MD"/>
              </w:rPr>
              <w:t>1701</w:t>
            </w:r>
          </w:p>
        </w:tc>
        <w:tc>
          <w:tcPr>
            <w:tcW w:w="6804" w:type="dxa"/>
            <w:tcBorders>
              <w:top w:val="nil"/>
              <w:left w:val="nil"/>
              <w:bottom w:val="single" w:sz="8" w:space="0" w:color="000000"/>
              <w:right w:val="single" w:sz="8" w:space="0" w:color="000000"/>
            </w:tcBorders>
            <w:vAlign w:val="bottom"/>
            <w:hideMark/>
          </w:tcPr>
          <w:p w14:paraId="435F54B4" w14:textId="77777777" w:rsidR="00D51D3F" w:rsidRPr="00A3791A" w:rsidRDefault="00D51D3F" w:rsidP="00025295">
            <w:pPr>
              <w:ind w:firstLine="0"/>
              <w:rPr>
                <w:sz w:val="22"/>
                <w:szCs w:val="22"/>
                <w:lang w:val="ro-MD" w:eastAsia="ro-MD"/>
              </w:rPr>
            </w:pPr>
            <w:r w:rsidRPr="00A3791A">
              <w:rPr>
                <w:sz w:val="22"/>
                <w:szCs w:val="22"/>
                <w:lang w:val="ro-MD" w:eastAsia="ro-MD"/>
              </w:rPr>
              <w:t>Zahăr din trestie sau din sfeclă și zaharoză, chimic pură, în stare solidă</w:t>
            </w:r>
          </w:p>
        </w:tc>
      </w:tr>
      <w:tr w:rsidR="00D51D3F" w:rsidRPr="00CB4B9A" w14:paraId="4E7250B6"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5700E9FB" w14:textId="77777777" w:rsidR="00D51D3F" w:rsidRPr="00A3791A" w:rsidRDefault="00D51D3F" w:rsidP="00025295">
            <w:pPr>
              <w:ind w:firstLine="0"/>
              <w:rPr>
                <w:sz w:val="22"/>
                <w:szCs w:val="22"/>
                <w:lang w:val="ro-MD" w:eastAsia="ro-MD"/>
              </w:rPr>
            </w:pPr>
            <w:r w:rsidRPr="00A3791A">
              <w:rPr>
                <w:sz w:val="22"/>
                <w:szCs w:val="22"/>
                <w:lang w:val="ro-MD" w:eastAsia="ro-MD"/>
              </w:rPr>
              <w:t>1702</w:t>
            </w:r>
          </w:p>
        </w:tc>
        <w:tc>
          <w:tcPr>
            <w:tcW w:w="6804" w:type="dxa"/>
            <w:tcBorders>
              <w:top w:val="nil"/>
              <w:left w:val="nil"/>
              <w:bottom w:val="single" w:sz="8" w:space="0" w:color="000000"/>
              <w:right w:val="single" w:sz="8" w:space="0" w:color="000000"/>
            </w:tcBorders>
            <w:vAlign w:val="bottom"/>
            <w:hideMark/>
          </w:tcPr>
          <w:p w14:paraId="591D271C" w14:textId="77777777" w:rsidR="00D51D3F" w:rsidRPr="00A3791A" w:rsidRDefault="00D51D3F" w:rsidP="00025295">
            <w:pPr>
              <w:ind w:firstLine="0"/>
              <w:rPr>
                <w:sz w:val="22"/>
                <w:szCs w:val="22"/>
                <w:lang w:val="ro-MD" w:eastAsia="ro-MD"/>
              </w:rPr>
            </w:pPr>
            <w:r w:rsidRPr="00A3791A">
              <w:rPr>
                <w:sz w:val="22"/>
                <w:szCs w:val="22"/>
                <w:lang w:val="ro-MD" w:eastAsia="ro-MD"/>
              </w:rPr>
              <w:t>Alte zaharuri, inclusiv lactoză, maltoză, glucoză și fructoză (levuloză), chimic pure, în stare solidă; siropuri de zahăr la care nu s-au adăugat aromatizanți sau coloranți; înlocuitori de miere, chiar amestecați cu miere naturală; zaharuri și melase caramelizate:</w:t>
            </w:r>
          </w:p>
        </w:tc>
      </w:tr>
      <w:tr w:rsidR="00D51D3F" w:rsidRPr="00CB4B9A" w14:paraId="001B1C36"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28F3368" w14:textId="77777777" w:rsidR="00D51D3F" w:rsidRPr="00A3791A" w:rsidRDefault="00D51D3F" w:rsidP="00025295">
            <w:pPr>
              <w:ind w:firstLine="0"/>
              <w:rPr>
                <w:sz w:val="22"/>
                <w:szCs w:val="22"/>
                <w:lang w:val="ro-MD" w:eastAsia="ro-MD"/>
              </w:rPr>
            </w:pPr>
            <w:r w:rsidRPr="00A3791A">
              <w:rPr>
                <w:sz w:val="22"/>
                <w:szCs w:val="22"/>
                <w:lang w:val="ro-MD" w:eastAsia="ro-MD"/>
              </w:rPr>
              <w:t>1703</w:t>
            </w:r>
          </w:p>
        </w:tc>
        <w:tc>
          <w:tcPr>
            <w:tcW w:w="6804" w:type="dxa"/>
            <w:tcBorders>
              <w:top w:val="nil"/>
              <w:left w:val="nil"/>
              <w:bottom w:val="single" w:sz="8" w:space="0" w:color="000000"/>
              <w:right w:val="single" w:sz="8" w:space="0" w:color="000000"/>
            </w:tcBorders>
            <w:vAlign w:val="bottom"/>
            <w:hideMark/>
          </w:tcPr>
          <w:p w14:paraId="1AB3D5BB" w14:textId="77777777" w:rsidR="00D51D3F" w:rsidRPr="00A3791A" w:rsidRDefault="00D51D3F" w:rsidP="00025295">
            <w:pPr>
              <w:ind w:firstLine="0"/>
              <w:rPr>
                <w:sz w:val="22"/>
                <w:szCs w:val="22"/>
                <w:lang w:val="ro-MD" w:eastAsia="ro-MD"/>
              </w:rPr>
            </w:pPr>
            <w:r w:rsidRPr="00A3791A">
              <w:rPr>
                <w:sz w:val="22"/>
                <w:szCs w:val="22"/>
                <w:lang w:val="ro-MD" w:eastAsia="ro-MD"/>
              </w:rPr>
              <w:t>Melase rezultate din extracția sau rafinarea zahărului</w:t>
            </w:r>
          </w:p>
        </w:tc>
      </w:tr>
      <w:tr w:rsidR="00D51D3F" w:rsidRPr="0041228B" w14:paraId="03095AE8"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B15FCB7" w14:textId="77777777" w:rsidR="00D51D3F" w:rsidRPr="00A3791A" w:rsidRDefault="00D51D3F" w:rsidP="00025295">
            <w:pPr>
              <w:ind w:firstLine="0"/>
              <w:rPr>
                <w:sz w:val="22"/>
                <w:szCs w:val="22"/>
                <w:lang w:val="ro-MD" w:eastAsia="ro-MD"/>
              </w:rPr>
            </w:pPr>
            <w:r w:rsidRPr="00A3791A">
              <w:rPr>
                <w:sz w:val="22"/>
                <w:szCs w:val="22"/>
                <w:lang w:val="ro-MD" w:eastAsia="ro-MD"/>
              </w:rPr>
              <w:t>1704</w:t>
            </w:r>
          </w:p>
        </w:tc>
        <w:tc>
          <w:tcPr>
            <w:tcW w:w="6804" w:type="dxa"/>
            <w:tcBorders>
              <w:top w:val="nil"/>
              <w:left w:val="nil"/>
              <w:bottom w:val="single" w:sz="8" w:space="0" w:color="000000"/>
              <w:right w:val="single" w:sz="8" w:space="0" w:color="000000"/>
            </w:tcBorders>
            <w:vAlign w:val="bottom"/>
            <w:hideMark/>
          </w:tcPr>
          <w:p w14:paraId="058CBBB2" w14:textId="77777777" w:rsidR="00D51D3F" w:rsidRPr="00A3791A" w:rsidRDefault="00D51D3F" w:rsidP="00025295">
            <w:pPr>
              <w:ind w:firstLine="0"/>
              <w:rPr>
                <w:sz w:val="22"/>
                <w:szCs w:val="22"/>
                <w:lang w:val="ro-MD" w:eastAsia="ro-MD"/>
              </w:rPr>
            </w:pPr>
            <w:r w:rsidRPr="00A3791A">
              <w:rPr>
                <w:sz w:val="22"/>
                <w:szCs w:val="22"/>
                <w:lang w:val="ro-MD" w:eastAsia="ro-MD"/>
              </w:rPr>
              <w:t>Produse zaharoase care nu conțin cacao (inclusiv ciocolată albă)</w:t>
            </w:r>
          </w:p>
        </w:tc>
      </w:tr>
      <w:tr w:rsidR="00D51D3F" w:rsidRPr="00CB4B9A" w14:paraId="1BA92E25"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8F13573" w14:textId="77777777" w:rsidR="00D51D3F" w:rsidRPr="00A3791A" w:rsidRDefault="00D51D3F" w:rsidP="00025295">
            <w:pPr>
              <w:ind w:firstLine="0"/>
              <w:rPr>
                <w:sz w:val="22"/>
                <w:szCs w:val="22"/>
                <w:lang w:val="ro-MD" w:eastAsia="ro-MD"/>
              </w:rPr>
            </w:pPr>
            <w:r w:rsidRPr="00A3791A">
              <w:rPr>
                <w:sz w:val="22"/>
                <w:szCs w:val="22"/>
                <w:lang w:val="ro-MD" w:eastAsia="ro-MD"/>
              </w:rPr>
              <w:t>1801 00 000</w:t>
            </w:r>
          </w:p>
        </w:tc>
        <w:tc>
          <w:tcPr>
            <w:tcW w:w="6804" w:type="dxa"/>
            <w:tcBorders>
              <w:top w:val="nil"/>
              <w:left w:val="nil"/>
              <w:bottom w:val="single" w:sz="8" w:space="0" w:color="000000"/>
              <w:right w:val="single" w:sz="8" w:space="0" w:color="000000"/>
            </w:tcBorders>
            <w:vAlign w:val="bottom"/>
            <w:hideMark/>
          </w:tcPr>
          <w:p w14:paraId="789C34F9" w14:textId="77777777" w:rsidR="00D51D3F" w:rsidRPr="00A3791A" w:rsidRDefault="00D51D3F" w:rsidP="00025295">
            <w:pPr>
              <w:ind w:firstLine="0"/>
              <w:rPr>
                <w:sz w:val="22"/>
                <w:szCs w:val="22"/>
                <w:lang w:val="ro-MD" w:eastAsia="ro-MD"/>
              </w:rPr>
            </w:pPr>
            <w:r w:rsidRPr="00A3791A">
              <w:rPr>
                <w:sz w:val="22"/>
                <w:szCs w:val="22"/>
                <w:lang w:val="ro-MD" w:eastAsia="ro-MD"/>
              </w:rPr>
              <w:t>Cacao boabe și spărturi de boabe de cacao, crude sau prăjite</w:t>
            </w:r>
          </w:p>
        </w:tc>
      </w:tr>
      <w:tr w:rsidR="00D51D3F" w:rsidRPr="00CB4B9A" w14:paraId="45FB0943"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45BF451" w14:textId="77777777" w:rsidR="00D51D3F" w:rsidRPr="00A3791A" w:rsidRDefault="00D51D3F" w:rsidP="00025295">
            <w:pPr>
              <w:ind w:firstLine="0"/>
              <w:rPr>
                <w:sz w:val="22"/>
                <w:szCs w:val="22"/>
                <w:lang w:val="ro-MD" w:eastAsia="ro-MD"/>
              </w:rPr>
            </w:pPr>
            <w:r w:rsidRPr="00A3791A">
              <w:rPr>
                <w:sz w:val="22"/>
                <w:szCs w:val="22"/>
                <w:lang w:val="ro-MD" w:eastAsia="ro-MD"/>
              </w:rPr>
              <w:t>1803</w:t>
            </w:r>
          </w:p>
        </w:tc>
        <w:tc>
          <w:tcPr>
            <w:tcW w:w="6804" w:type="dxa"/>
            <w:tcBorders>
              <w:top w:val="nil"/>
              <w:left w:val="nil"/>
              <w:bottom w:val="single" w:sz="8" w:space="0" w:color="000000"/>
              <w:right w:val="single" w:sz="8" w:space="0" w:color="000000"/>
            </w:tcBorders>
            <w:vAlign w:val="bottom"/>
            <w:hideMark/>
          </w:tcPr>
          <w:p w14:paraId="16B8AE15" w14:textId="77777777" w:rsidR="00D51D3F" w:rsidRPr="00A3791A" w:rsidRDefault="00D51D3F" w:rsidP="00025295">
            <w:pPr>
              <w:ind w:firstLine="0"/>
              <w:rPr>
                <w:sz w:val="22"/>
                <w:szCs w:val="22"/>
                <w:lang w:val="ro-MD" w:eastAsia="ro-MD"/>
              </w:rPr>
            </w:pPr>
            <w:r w:rsidRPr="00A3791A">
              <w:rPr>
                <w:sz w:val="22"/>
                <w:szCs w:val="22"/>
                <w:lang w:val="ro-MD" w:eastAsia="ro-MD"/>
              </w:rPr>
              <w:t>Pastă de cacao, chiar degresată</w:t>
            </w:r>
          </w:p>
        </w:tc>
      </w:tr>
      <w:tr w:rsidR="00D51D3F" w:rsidRPr="00CB4B9A" w14:paraId="0DE22F51"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A9F1A91" w14:textId="77777777" w:rsidR="00D51D3F" w:rsidRPr="00A3791A" w:rsidRDefault="00D51D3F" w:rsidP="00025295">
            <w:pPr>
              <w:ind w:firstLine="0"/>
              <w:rPr>
                <w:sz w:val="22"/>
                <w:szCs w:val="22"/>
                <w:lang w:val="ro-MD" w:eastAsia="ro-MD"/>
              </w:rPr>
            </w:pPr>
            <w:r w:rsidRPr="00A3791A">
              <w:rPr>
                <w:sz w:val="22"/>
                <w:szCs w:val="22"/>
                <w:lang w:val="ro-MD" w:eastAsia="ro-MD"/>
              </w:rPr>
              <w:t>1804 00 000</w:t>
            </w:r>
          </w:p>
        </w:tc>
        <w:tc>
          <w:tcPr>
            <w:tcW w:w="6804" w:type="dxa"/>
            <w:tcBorders>
              <w:top w:val="nil"/>
              <w:left w:val="nil"/>
              <w:bottom w:val="single" w:sz="8" w:space="0" w:color="000000"/>
              <w:right w:val="single" w:sz="8" w:space="0" w:color="000000"/>
            </w:tcBorders>
            <w:vAlign w:val="bottom"/>
            <w:hideMark/>
          </w:tcPr>
          <w:p w14:paraId="54CB149A" w14:textId="77777777" w:rsidR="00D51D3F" w:rsidRPr="00A3791A" w:rsidRDefault="00D51D3F" w:rsidP="00025295">
            <w:pPr>
              <w:ind w:firstLine="0"/>
              <w:rPr>
                <w:sz w:val="22"/>
                <w:szCs w:val="22"/>
                <w:lang w:val="ro-MD" w:eastAsia="ro-MD"/>
              </w:rPr>
            </w:pPr>
            <w:r w:rsidRPr="00A3791A">
              <w:rPr>
                <w:sz w:val="22"/>
                <w:szCs w:val="22"/>
                <w:lang w:val="ro-MD" w:eastAsia="ro-MD"/>
              </w:rPr>
              <w:t>Unt, grăsime și ulei de cacao</w:t>
            </w:r>
          </w:p>
        </w:tc>
      </w:tr>
      <w:tr w:rsidR="00D51D3F" w:rsidRPr="00CB4B9A" w14:paraId="5A51E5D5"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93DE1F6" w14:textId="77777777" w:rsidR="00D51D3F" w:rsidRPr="00A3791A" w:rsidRDefault="00D51D3F" w:rsidP="00025295">
            <w:pPr>
              <w:ind w:firstLine="0"/>
              <w:rPr>
                <w:sz w:val="22"/>
                <w:szCs w:val="22"/>
                <w:lang w:val="ro-MD" w:eastAsia="ro-MD"/>
              </w:rPr>
            </w:pPr>
            <w:r w:rsidRPr="00A3791A">
              <w:rPr>
                <w:sz w:val="22"/>
                <w:szCs w:val="22"/>
                <w:lang w:val="ro-MD" w:eastAsia="ro-MD"/>
              </w:rPr>
              <w:t>1805 00 000</w:t>
            </w:r>
          </w:p>
        </w:tc>
        <w:tc>
          <w:tcPr>
            <w:tcW w:w="6804" w:type="dxa"/>
            <w:tcBorders>
              <w:top w:val="nil"/>
              <w:left w:val="nil"/>
              <w:bottom w:val="single" w:sz="8" w:space="0" w:color="000000"/>
              <w:right w:val="single" w:sz="8" w:space="0" w:color="000000"/>
            </w:tcBorders>
            <w:vAlign w:val="bottom"/>
            <w:hideMark/>
          </w:tcPr>
          <w:p w14:paraId="1612624D" w14:textId="77777777" w:rsidR="00D51D3F" w:rsidRPr="00A3791A" w:rsidRDefault="00D51D3F" w:rsidP="00025295">
            <w:pPr>
              <w:ind w:firstLine="0"/>
              <w:rPr>
                <w:sz w:val="22"/>
                <w:szCs w:val="22"/>
                <w:lang w:val="ro-MD" w:eastAsia="ro-MD"/>
              </w:rPr>
            </w:pPr>
            <w:r w:rsidRPr="00A3791A">
              <w:rPr>
                <w:sz w:val="22"/>
                <w:szCs w:val="22"/>
                <w:lang w:val="ro-MD" w:eastAsia="ro-MD"/>
              </w:rPr>
              <w:t>Pudră de cacao, fără adaos de zahăr sau de alți îndulcitori</w:t>
            </w:r>
          </w:p>
        </w:tc>
      </w:tr>
      <w:tr w:rsidR="00D51D3F" w:rsidRPr="00CB4B9A" w14:paraId="7B1D6FC6"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2EB0F9F" w14:textId="77777777" w:rsidR="00D51D3F" w:rsidRPr="00A3791A" w:rsidRDefault="00D51D3F" w:rsidP="00025295">
            <w:pPr>
              <w:ind w:firstLine="0"/>
              <w:rPr>
                <w:sz w:val="22"/>
                <w:szCs w:val="22"/>
                <w:lang w:val="ro-MD" w:eastAsia="ro-MD"/>
              </w:rPr>
            </w:pPr>
            <w:r w:rsidRPr="00A3791A">
              <w:rPr>
                <w:sz w:val="22"/>
                <w:szCs w:val="22"/>
                <w:lang w:val="ro-MD" w:eastAsia="ro-MD"/>
              </w:rPr>
              <w:t>1806</w:t>
            </w:r>
          </w:p>
        </w:tc>
        <w:tc>
          <w:tcPr>
            <w:tcW w:w="6804" w:type="dxa"/>
            <w:tcBorders>
              <w:top w:val="nil"/>
              <w:left w:val="nil"/>
              <w:bottom w:val="single" w:sz="8" w:space="0" w:color="000000"/>
              <w:right w:val="single" w:sz="8" w:space="0" w:color="000000"/>
            </w:tcBorders>
            <w:vAlign w:val="bottom"/>
            <w:hideMark/>
          </w:tcPr>
          <w:p w14:paraId="5EC3082C" w14:textId="77777777" w:rsidR="00D51D3F" w:rsidRPr="00A3791A" w:rsidRDefault="00D51D3F" w:rsidP="00025295">
            <w:pPr>
              <w:ind w:firstLine="0"/>
              <w:rPr>
                <w:sz w:val="22"/>
                <w:szCs w:val="22"/>
                <w:lang w:val="ro-MD" w:eastAsia="ro-MD"/>
              </w:rPr>
            </w:pPr>
            <w:r w:rsidRPr="00A3791A">
              <w:rPr>
                <w:sz w:val="22"/>
                <w:szCs w:val="22"/>
                <w:lang w:val="ro-MD" w:eastAsia="ro-MD"/>
              </w:rPr>
              <w:t>Ciocolată și alte preparate alimentare care conțin cacao</w:t>
            </w:r>
          </w:p>
        </w:tc>
      </w:tr>
      <w:tr w:rsidR="00D51D3F" w:rsidRPr="00CB4B9A" w14:paraId="5F308000"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355FF6F" w14:textId="77777777" w:rsidR="00D51D3F" w:rsidRPr="00A3791A" w:rsidRDefault="00D51D3F" w:rsidP="00025295">
            <w:pPr>
              <w:ind w:firstLine="0"/>
              <w:rPr>
                <w:sz w:val="22"/>
                <w:szCs w:val="22"/>
                <w:lang w:val="ro-MD" w:eastAsia="ro-MD"/>
              </w:rPr>
            </w:pPr>
            <w:r w:rsidRPr="00A3791A">
              <w:rPr>
                <w:sz w:val="22"/>
                <w:szCs w:val="22"/>
                <w:lang w:val="ro-MD" w:eastAsia="ro-MD"/>
              </w:rPr>
              <w:t>1901</w:t>
            </w:r>
          </w:p>
        </w:tc>
        <w:tc>
          <w:tcPr>
            <w:tcW w:w="6804" w:type="dxa"/>
            <w:tcBorders>
              <w:top w:val="nil"/>
              <w:left w:val="nil"/>
              <w:bottom w:val="single" w:sz="8" w:space="0" w:color="000000"/>
              <w:right w:val="single" w:sz="8" w:space="0" w:color="000000"/>
            </w:tcBorders>
            <w:vAlign w:val="bottom"/>
            <w:hideMark/>
          </w:tcPr>
          <w:p w14:paraId="05350C96" w14:textId="77777777" w:rsidR="00D51D3F" w:rsidRPr="00A3791A" w:rsidRDefault="00D51D3F" w:rsidP="00025295">
            <w:pPr>
              <w:ind w:firstLine="0"/>
              <w:rPr>
                <w:sz w:val="22"/>
                <w:szCs w:val="22"/>
                <w:lang w:val="ro-MD" w:eastAsia="ro-MD"/>
              </w:rPr>
            </w:pPr>
            <w:r w:rsidRPr="00A3791A">
              <w:rPr>
                <w:sz w:val="22"/>
                <w:szCs w:val="22"/>
                <w:lang w:val="ro-MD" w:eastAsia="ro-MD"/>
              </w:rPr>
              <w:t>Extracte de malț; preparate alimentare din făină, crupe, griș, amidon, fecule sau din extracte de malț care nu conțin cacao sau care conțin cacao într-o proporție de sub 40% din greutate, calculată pe o bază complet degresată, nedenumite și necuprinse în altă parte; preparate alimentare din produsele de la pozițiile 0401–0404, care nu conțin cacao sau care conțin cacao într-o proporție de sub 5% din greutate calculată pe o bază complet degresată, nedenumite și necuprinse în altă parte</w:t>
            </w:r>
          </w:p>
        </w:tc>
      </w:tr>
      <w:tr w:rsidR="00D51D3F" w:rsidRPr="00CB4B9A" w14:paraId="3EAC027A"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62AB71F7" w14:textId="77777777" w:rsidR="00D51D3F" w:rsidRPr="00A3791A" w:rsidRDefault="00D51D3F" w:rsidP="00025295">
            <w:pPr>
              <w:ind w:firstLine="0"/>
              <w:rPr>
                <w:sz w:val="22"/>
                <w:szCs w:val="22"/>
                <w:lang w:val="ro-MD" w:eastAsia="ro-MD"/>
              </w:rPr>
            </w:pPr>
            <w:r w:rsidRPr="00A3791A">
              <w:rPr>
                <w:sz w:val="22"/>
                <w:szCs w:val="22"/>
                <w:lang w:val="ro-MD" w:eastAsia="ro-MD"/>
              </w:rPr>
              <w:t>1902</w:t>
            </w:r>
          </w:p>
        </w:tc>
        <w:tc>
          <w:tcPr>
            <w:tcW w:w="6804" w:type="dxa"/>
            <w:tcBorders>
              <w:top w:val="nil"/>
              <w:left w:val="nil"/>
              <w:bottom w:val="single" w:sz="8" w:space="0" w:color="000000"/>
              <w:right w:val="single" w:sz="8" w:space="0" w:color="000000"/>
            </w:tcBorders>
            <w:vAlign w:val="bottom"/>
            <w:hideMark/>
          </w:tcPr>
          <w:p w14:paraId="663FF522" w14:textId="77777777" w:rsidR="00D51D3F" w:rsidRPr="00A3791A" w:rsidRDefault="00D51D3F" w:rsidP="00025295">
            <w:pPr>
              <w:ind w:firstLine="0"/>
              <w:rPr>
                <w:sz w:val="22"/>
                <w:szCs w:val="22"/>
                <w:lang w:val="ro-MD" w:eastAsia="ro-MD"/>
              </w:rPr>
            </w:pPr>
            <w:r w:rsidRPr="00A3791A">
              <w:rPr>
                <w:sz w:val="22"/>
                <w:szCs w:val="22"/>
                <w:lang w:val="ro-MD" w:eastAsia="ro-MD"/>
              </w:rPr>
              <w:t>Paste alimentare, chiar fierte sau umplute (cu carne sau cu alte substanțe) sau chiar altfel preparate, precum spaghete, macaroane, fidea, lasagna, gnochi, ravioli, caneloni; cușcuș, chiar preparat</w:t>
            </w:r>
          </w:p>
        </w:tc>
      </w:tr>
      <w:tr w:rsidR="00D51D3F" w:rsidRPr="00CB4B9A" w14:paraId="43BA2CEC"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67E7D617" w14:textId="77777777" w:rsidR="00D51D3F" w:rsidRPr="00A3791A" w:rsidRDefault="00D51D3F" w:rsidP="00025295">
            <w:pPr>
              <w:ind w:firstLine="0"/>
              <w:rPr>
                <w:sz w:val="22"/>
                <w:szCs w:val="22"/>
                <w:lang w:val="ro-MD" w:eastAsia="ro-MD"/>
              </w:rPr>
            </w:pPr>
            <w:r w:rsidRPr="00A3791A">
              <w:rPr>
                <w:sz w:val="22"/>
                <w:szCs w:val="22"/>
                <w:lang w:val="ro-MD" w:eastAsia="ro-MD"/>
              </w:rPr>
              <w:t>1903 00 000</w:t>
            </w:r>
          </w:p>
        </w:tc>
        <w:tc>
          <w:tcPr>
            <w:tcW w:w="6804" w:type="dxa"/>
            <w:tcBorders>
              <w:top w:val="nil"/>
              <w:left w:val="nil"/>
              <w:bottom w:val="single" w:sz="8" w:space="0" w:color="000000"/>
              <w:right w:val="single" w:sz="8" w:space="0" w:color="000000"/>
            </w:tcBorders>
            <w:vAlign w:val="bottom"/>
            <w:hideMark/>
          </w:tcPr>
          <w:p w14:paraId="440D0D0B" w14:textId="77777777" w:rsidR="00D51D3F" w:rsidRPr="00A3791A" w:rsidRDefault="00D51D3F" w:rsidP="00025295">
            <w:pPr>
              <w:ind w:firstLine="0"/>
              <w:rPr>
                <w:sz w:val="22"/>
                <w:szCs w:val="22"/>
                <w:lang w:val="ro-MD" w:eastAsia="ro-MD"/>
              </w:rPr>
            </w:pPr>
            <w:r w:rsidRPr="00A3791A">
              <w:rPr>
                <w:sz w:val="22"/>
                <w:szCs w:val="22"/>
                <w:lang w:val="ro-MD" w:eastAsia="ro-MD"/>
              </w:rPr>
              <w:t>Tapioca și înlocuitorii acesteia, preparați din fecule, în formă de fulgi, granule, boabe mici, criblură sau în alte forme similare</w:t>
            </w:r>
          </w:p>
        </w:tc>
      </w:tr>
      <w:tr w:rsidR="00D51D3F" w:rsidRPr="00CB4B9A" w14:paraId="7933B789"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585A2FFA" w14:textId="77777777" w:rsidR="00D51D3F" w:rsidRPr="00A3791A" w:rsidRDefault="00D51D3F" w:rsidP="00025295">
            <w:pPr>
              <w:ind w:firstLine="0"/>
              <w:rPr>
                <w:sz w:val="22"/>
                <w:szCs w:val="22"/>
                <w:lang w:val="ro-MD" w:eastAsia="ro-MD"/>
              </w:rPr>
            </w:pPr>
            <w:r w:rsidRPr="00A3791A">
              <w:rPr>
                <w:sz w:val="22"/>
                <w:szCs w:val="22"/>
                <w:lang w:val="ro-MD" w:eastAsia="ro-MD"/>
              </w:rPr>
              <w:t>1904</w:t>
            </w:r>
          </w:p>
        </w:tc>
        <w:tc>
          <w:tcPr>
            <w:tcW w:w="6804" w:type="dxa"/>
            <w:tcBorders>
              <w:top w:val="nil"/>
              <w:left w:val="nil"/>
              <w:bottom w:val="single" w:sz="8" w:space="0" w:color="000000"/>
              <w:right w:val="single" w:sz="8" w:space="0" w:color="000000"/>
            </w:tcBorders>
            <w:hideMark/>
          </w:tcPr>
          <w:p w14:paraId="16EF6649" w14:textId="77777777" w:rsidR="00D51D3F" w:rsidRPr="00A3791A" w:rsidRDefault="00D51D3F" w:rsidP="00025295">
            <w:pPr>
              <w:ind w:firstLine="0"/>
              <w:rPr>
                <w:sz w:val="22"/>
                <w:szCs w:val="22"/>
                <w:lang w:val="ro-MD" w:eastAsia="ro-MD"/>
              </w:rPr>
            </w:pPr>
            <w:r w:rsidRPr="00A3791A">
              <w:rPr>
                <w:sz w:val="22"/>
                <w:szCs w:val="22"/>
                <w:lang w:val="ro-MD" w:eastAsia="ro-MD"/>
              </w:rPr>
              <w:t>Produse pe bază de cereale obținute prin expandare sau prăjire (de exemplu, corn flakes); cereale (altele decât porumbul), în formă de boabe sau în formă de fulgi ori de alte grăunțe, preparate (cu excepția făinii, crupelor și a grișului), prefierte sau altfel preparate, nedenumite și necuprinse în altă parte</w:t>
            </w:r>
          </w:p>
        </w:tc>
      </w:tr>
      <w:tr w:rsidR="00D51D3F" w:rsidRPr="00CB4B9A" w14:paraId="347B1C96"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50150BBD" w14:textId="77777777" w:rsidR="00D51D3F" w:rsidRPr="00A3791A" w:rsidRDefault="00D51D3F" w:rsidP="00025295">
            <w:pPr>
              <w:ind w:firstLine="0"/>
              <w:rPr>
                <w:sz w:val="22"/>
                <w:szCs w:val="22"/>
                <w:lang w:val="ro-MD" w:eastAsia="ro-MD"/>
              </w:rPr>
            </w:pPr>
            <w:r w:rsidRPr="00A3791A">
              <w:rPr>
                <w:sz w:val="22"/>
                <w:szCs w:val="22"/>
                <w:lang w:val="ro-MD" w:eastAsia="ro-MD"/>
              </w:rPr>
              <w:t>1905</w:t>
            </w:r>
          </w:p>
        </w:tc>
        <w:tc>
          <w:tcPr>
            <w:tcW w:w="6804" w:type="dxa"/>
            <w:tcBorders>
              <w:top w:val="nil"/>
              <w:left w:val="nil"/>
              <w:bottom w:val="single" w:sz="8" w:space="0" w:color="000000"/>
              <w:right w:val="single" w:sz="8" w:space="0" w:color="000000"/>
            </w:tcBorders>
            <w:vAlign w:val="bottom"/>
            <w:hideMark/>
          </w:tcPr>
          <w:p w14:paraId="52702CFF" w14:textId="77777777" w:rsidR="00D51D3F" w:rsidRPr="00A3791A" w:rsidRDefault="00D51D3F" w:rsidP="00025295">
            <w:pPr>
              <w:ind w:firstLine="0"/>
              <w:rPr>
                <w:sz w:val="22"/>
                <w:szCs w:val="22"/>
                <w:lang w:val="ro-MD" w:eastAsia="ro-MD"/>
              </w:rPr>
            </w:pPr>
            <w:r w:rsidRPr="00A3791A">
              <w:rPr>
                <w:sz w:val="22"/>
                <w:szCs w:val="22"/>
                <w:lang w:val="ro-MD" w:eastAsia="ro-MD"/>
              </w:rPr>
              <w:t>Produse de brutărie, de patiserie și biscuiți, chiar cu adaos de cacao; ostii, cașete goale de tipul celor utilizate pentru medicamente, vafe cu capac, paste uscate din făină, din amidon sau din fecule în foi și produse similare</w:t>
            </w:r>
          </w:p>
        </w:tc>
      </w:tr>
      <w:tr w:rsidR="00D51D3F" w:rsidRPr="0041228B" w14:paraId="43F92594"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2047A2F" w14:textId="77777777" w:rsidR="00D51D3F" w:rsidRPr="00A3791A" w:rsidRDefault="00D51D3F" w:rsidP="00025295">
            <w:pPr>
              <w:ind w:firstLine="0"/>
              <w:rPr>
                <w:sz w:val="22"/>
                <w:szCs w:val="22"/>
                <w:lang w:val="ro-MD" w:eastAsia="ro-MD"/>
              </w:rPr>
            </w:pPr>
            <w:r w:rsidRPr="00A3791A">
              <w:rPr>
                <w:sz w:val="22"/>
                <w:szCs w:val="22"/>
                <w:lang w:val="ro-MD" w:eastAsia="ro-MD"/>
              </w:rPr>
              <w:t>2001</w:t>
            </w:r>
          </w:p>
        </w:tc>
        <w:tc>
          <w:tcPr>
            <w:tcW w:w="6804" w:type="dxa"/>
            <w:tcBorders>
              <w:top w:val="nil"/>
              <w:left w:val="nil"/>
              <w:bottom w:val="single" w:sz="8" w:space="0" w:color="000000"/>
              <w:right w:val="single" w:sz="8" w:space="0" w:color="000000"/>
            </w:tcBorders>
            <w:hideMark/>
          </w:tcPr>
          <w:p w14:paraId="30D05928" w14:textId="77777777" w:rsidR="00D51D3F" w:rsidRPr="00A3791A" w:rsidRDefault="00D51D3F" w:rsidP="00025295">
            <w:pPr>
              <w:ind w:firstLine="0"/>
              <w:rPr>
                <w:sz w:val="22"/>
                <w:szCs w:val="22"/>
                <w:lang w:val="ro-MD" w:eastAsia="ro-MD"/>
              </w:rPr>
            </w:pPr>
            <w:r w:rsidRPr="00A3791A">
              <w:rPr>
                <w:sz w:val="22"/>
                <w:szCs w:val="22"/>
                <w:lang w:val="ro-MD" w:eastAsia="ro-MD"/>
              </w:rPr>
              <w:t>Legume, fructe, nuci și alte părți comestibile de plante, preparate sau conservate în oțet sau în acid acetic</w:t>
            </w:r>
          </w:p>
        </w:tc>
      </w:tr>
      <w:tr w:rsidR="00D51D3F" w:rsidRPr="0041228B" w14:paraId="57C9C15E"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82374A2" w14:textId="77777777" w:rsidR="00D51D3F" w:rsidRPr="00A3791A" w:rsidRDefault="00D51D3F" w:rsidP="00025295">
            <w:pPr>
              <w:ind w:firstLine="0"/>
              <w:rPr>
                <w:sz w:val="22"/>
                <w:szCs w:val="22"/>
                <w:lang w:val="ro-MD" w:eastAsia="ro-MD"/>
              </w:rPr>
            </w:pPr>
            <w:r w:rsidRPr="00A3791A">
              <w:rPr>
                <w:sz w:val="22"/>
                <w:szCs w:val="22"/>
                <w:lang w:val="ro-MD" w:eastAsia="ro-MD"/>
              </w:rPr>
              <w:t>2002</w:t>
            </w:r>
          </w:p>
        </w:tc>
        <w:tc>
          <w:tcPr>
            <w:tcW w:w="6804" w:type="dxa"/>
            <w:tcBorders>
              <w:top w:val="nil"/>
              <w:left w:val="nil"/>
              <w:bottom w:val="single" w:sz="8" w:space="0" w:color="000000"/>
              <w:right w:val="single" w:sz="8" w:space="0" w:color="000000"/>
            </w:tcBorders>
            <w:vAlign w:val="bottom"/>
            <w:hideMark/>
          </w:tcPr>
          <w:p w14:paraId="133E4AD6" w14:textId="77777777" w:rsidR="00D51D3F" w:rsidRPr="00A3791A" w:rsidRDefault="00D51D3F" w:rsidP="00025295">
            <w:pPr>
              <w:ind w:firstLine="0"/>
              <w:rPr>
                <w:sz w:val="22"/>
                <w:szCs w:val="22"/>
                <w:lang w:val="ro-MD" w:eastAsia="ro-MD"/>
              </w:rPr>
            </w:pPr>
            <w:r w:rsidRPr="00A3791A">
              <w:rPr>
                <w:sz w:val="22"/>
                <w:szCs w:val="22"/>
                <w:lang w:val="ro-MD" w:eastAsia="ro-MD"/>
              </w:rPr>
              <w:t>Tomate preparate sau conservate altfel decât în oțet sau în acid acetic</w:t>
            </w:r>
          </w:p>
        </w:tc>
      </w:tr>
      <w:tr w:rsidR="00D51D3F" w:rsidRPr="0041228B" w14:paraId="09F2969D"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20C13E1" w14:textId="77777777" w:rsidR="00D51D3F" w:rsidRPr="00A3791A" w:rsidRDefault="00D51D3F" w:rsidP="00025295">
            <w:pPr>
              <w:ind w:firstLine="0"/>
              <w:rPr>
                <w:sz w:val="22"/>
                <w:szCs w:val="22"/>
                <w:lang w:val="ro-MD" w:eastAsia="ro-MD"/>
              </w:rPr>
            </w:pPr>
            <w:r w:rsidRPr="00A3791A">
              <w:rPr>
                <w:sz w:val="22"/>
                <w:szCs w:val="22"/>
                <w:lang w:val="ro-MD" w:eastAsia="ro-MD"/>
              </w:rPr>
              <w:t>2003</w:t>
            </w:r>
          </w:p>
        </w:tc>
        <w:tc>
          <w:tcPr>
            <w:tcW w:w="6804" w:type="dxa"/>
            <w:tcBorders>
              <w:top w:val="nil"/>
              <w:left w:val="nil"/>
              <w:bottom w:val="single" w:sz="8" w:space="0" w:color="000000"/>
              <w:right w:val="single" w:sz="8" w:space="0" w:color="000000"/>
            </w:tcBorders>
            <w:vAlign w:val="bottom"/>
            <w:hideMark/>
          </w:tcPr>
          <w:p w14:paraId="54638BAF" w14:textId="77777777" w:rsidR="00D51D3F" w:rsidRPr="00A3791A" w:rsidRDefault="00D51D3F" w:rsidP="00025295">
            <w:pPr>
              <w:ind w:firstLine="0"/>
              <w:rPr>
                <w:sz w:val="22"/>
                <w:szCs w:val="22"/>
                <w:lang w:val="ro-MD" w:eastAsia="ro-MD"/>
              </w:rPr>
            </w:pPr>
            <w:r w:rsidRPr="00A3791A">
              <w:rPr>
                <w:sz w:val="22"/>
                <w:szCs w:val="22"/>
                <w:lang w:val="ro-MD" w:eastAsia="ro-MD"/>
              </w:rPr>
              <w:t>Ciuperci și trufe, preparate sau conservate altfel decât în oțet sau acid acetic</w:t>
            </w:r>
          </w:p>
        </w:tc>
      </w:tr>
      <w:tr w:rsidR="00D51D3F" w:rsidRPr="00CB4B9A" w14:paraId="685C7306"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A88B6F0" w14:textId="77777777" w:rsidR="00D51D3F" w:rsidRPr="00A3791A" w:rsidRDefault="00D51D3F" w:rsidP="00025295">
            <w:pPr>
              <w:ind w:firstLine="0"/>
              <w:rPr>
                <w:sz w:val="22"/>
                <w:szCs w:val="22"/>
                <w:lang w:val="ro-MD" w:eastAsia="ro-MD"/>
              </w:rPr>
            </w:pPr>
            <w:r w:rsidRPr="00A3791A">
              <w:rPr>
                <w:sz w:val="22"/>
                <w:szCs w:val="22"/>
                <w:lang w:val="ro-MD" w:eastAsia="ro-MD"/>
              </w:rPr>
              <w:t>2004</w:t>
            </w:r>
          </w:p>
        </w:tc>
        <w:tc>
          <w:tcPr>
            <w:tcW w:w="6804" w:type="dxa"/>
            <w:tcBorders>
              <w:top w:val="nil"/>
              <w:left w:val="nil"/>
              <w:bottom w:val="single" w:sz="8" w:space="0" w:color="000000"/>
              <w:right w:val="single" w:sz="8" w:space="0" w:color="000000"/>
            </w:tcBorders>
            <w:vAlign w:val="bottom"/>
            <w:hideMark/>
          </w:tcPr>
          <w:p w14:paraId="29DEEDFB" w14:textId="77777777" w:rsidR="00D51D3F" w:rsidRPr="00A3791A" w:rsidRDefault="00D51D3F" w:rsidP="00025295">
            <w:pPr>
              <w:ind w:firstLine="0"/>
              <w:rPr>
                <w:sz w:val="22"/>
                <w:szCs w:val="22"/>
                <w:lang w:val="ro-MD" w:eastAsia="ro-MD"/>
              </w:rPr>
            </w:pPr>
            <w:r w:rsidRPr="00A3791A">
              <w:rPr>
                <w:sz w:val="22"/>
                <w:szCs w:val="22"/>
                <w:lang w:val="ro-MD" w:eastAsia="ro-MD"/>
              </w:rPr>
              <w:t>Alte legume, preparate sau conservate altfel decât în oțet sau în acid acetic, congelate, altele decât produsele de la poziția 2006</w:t>
            </w:r>
          </w:p>
        </w:tc>
      </w:tr>
      <w:tr w:rsidR="00D51D3F" w:rsidRPr="00CB4B9A" w14:paraId="31157D3F"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DB599E7" w14:textId="77777777" w:rsidR="00D51D3F" w:rsidRPr="00A3791A" w:rsidRDefault="00D51D3F" w:rsidP="00025295">
            <w:pPr>
              <w:ind w:firstLine="0"/>
              <w:rPr>
                <w:sz w:val="22"/>
                <w:szCs w:val="22"/>
                <w:lang w:val="ro-MD" w:eastAsia="ro-MD"/>
              </w:rPr>
            </w:pPr>
            <w:r w:rsidRPr="00A3791A">
              <w:rPr>
                <w:sz w:val="22"/>
                <w:szCs w:val="22"/>
                <w:lang w:val="ro-MD" w:eastAsia="ro-MD"/>
              </w:rPr>
              <w:t>2005</w:t>
            </w:r>
          </w:p>
        </w:tc>
        <w:tc>
          <w:tcPr>
            <w:tcW w:w="6804" w:type="dxa"/>
            <w:tcBorders>
              <w:top w:val="nil"/>
              <w:left w:val="nil"/>
              <w:bottom w:val="single" w:sz="8" w:space="0" w:color="000000"/>
              <w:right w:val="single" w:sz="8" w:space="0" w:color="000000"/>
            </w:tcBorders>
            <w:vAlign w:val="bottom"/>
            <w:hideMark/>
          </w:tcPr>
          <w:p w14:paraId="7ADDFBE5" w14:textId="77777777" w:rsidR="00D51D3F" w:rsidRPr="00A3791A" w:rsidRDefault="00D51D3F" w:rsidP="00025295">
            <w:pPr>
              <w:ind w:firstLine="0"/>
              <w:rPr>
                <w:sz w:val="22"/>
                <w:szCs w:val="22"/>
                <w:lang w:val="ro-MD" w:eastAsia="ro-MD"/>
              </w:rPr>
            </w:pPr>
            <w:r w:rsidRPr="00A3791A">
              <w:rPr>
                <w:sz w:val="22"/>
                <w:szCs w:val="22"/>
                <w:lang w:val="ro-MD" w:eastAsia="ro-MD"/>
              </w:rPr>
              <w:t>Alte legume preparate sau conservate altfel decât în oțet sau în acid acetic, necongelate, altele decât produsele de la poziția 2006</w:t>
            </w:r>
          </w:p>
        </w:tc>
      </w:tr>
      <w:tr w:rsidR="00D51D3F" w:rsidRPr="00CB4B9A" w14:paraId="0AE7E6F3"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072B9DF" w14:textId="77777777" w:rsidR="00D51D3F" w:rsidRPr="00A3791A" w:rsidRDefault="00D51D3F" w:rsidP="00025295">
            <w:pPr>
              <w:ind w:firstLine="0"/>
              <w:rPr>
                <w:sz w:val="22"/>
                <w:szCs w:val="22"/>
                <w:lang w:val="ro-MD" w:eastAsia="ro-MD"/>
              </w:rPr>
            </w:pPr>
            <w:r w:rsidRPr="00A3791A">
              <w:rPr>
                <w:sz w:val="22"/>
                <w:szCs w:val="22"/>
                <w:lang w:val="ro-MD" w:eastAsia="ro-MD"/>
              </w:rPr>
              <w:t>2006 00</w:t>
            </w:r>
          </w:p>
        </w:tc>
        <w:tc>
          <w:tcPr>
            <w:tcW w:w="6804" w:type="dxa"/>
            <w:tcBorders>
              <w:top w:val="nil"/>
              <w:left w:val="nil"/>
              <w:bottom w:val="single" w:sz="8" w:space="0" w:color="000000"/>
              <w:right w:val="single" w:sz="8" w:space="0" w:color="000000"/>
            </w:tcBorders>
            <w:hideMark/>
          </w:tcPr>
          <w:p w14:paraId="6C516DA3" w14:textId="77777777" w:rsidR="00D51D3F" w:rsidRPr="00A3791A" w:rsidRDefault="00D51D3F" w:rsidP="00025295">
            <w:pPr>
              <w:ind w:firstLine="0"/>
              <w:rPr>
                <w:sz w:val="22"/>
                <w:szCs w:val="22"/>
                <w:lang w:val="ro-MD" w:eastAsia="ro-MD"/>
              </w:rPr>
            </w:pPr>
            <w:r w:rsidRPr="00A3791A">
              <w:rPr>
                <w:sz w:val="22"/>
                <w:szCs w:val="22"/>
                <w:lang w:val="ro-MD" w:eastAsia="ro-MD"/>
              </w:rPr>
              <w:t>Legume, fructe, nuci, coji de fructe și alte părți de plante, confiate (uscate, glasate sau cristalizate)</w:t>
            </w:r>
          </w:p>
        </w:tc>
      </w:tr>
      <w:tr w:rsidR="00D51D3F" w:rsidRPr="00CB4B9A" w14:paraId="24FCC892"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D93BEEE" w14:textId="77777777" w:rsidR="00D51D3F" w:rsidRPr="00A3791A" w:rsidRDefault="00D51D3F" w:rsidP="00025295">
            <w:pPr>
              <w:ind w:firstLine="0"/>
              <w:rPr>
                <w:sz w:val="22"/>
                <w:szCs w:val="22"/>
                <w:lang w:val="ro-MD" w:eastAsia="ro-MD"/>
              </w:rPr>
            </w:pPr>
            <w:r w:rsidRPr="00A3791A">
              <w:rPr>
                <w:sz w:val="22"/>
                <w:szCs w:val="22"/>
                <w:lang w:val="ro-MD" w:eastAsia="ro-MD"/>
              </w:rPr>
              <w:t>2007</w:t>
            </w:r>
          </w:p>
        </w:tc>
        <w:tc>
          <w:tcPr>
            <w:tcW w:w="6804" w:type="dxa"/>
            <w:tcBorders>
              <w:top w:val="nil"/>
              <w:left w:val="nil"/>
              <w:bottom w:val="single" w:sz="8" w:space="0" w:color="000000"/>
              <w:right w:val="single" w:sz="8" w:space="0" w:color="000000"/>
            </w:tcBorders>
            <w:vAlign w:val="bottom"/>
            <w:hideMark/>
          </w:tcPr>
          <w:p w14:paraId="2810BBAE" w14:textId="77777777" w:rsidR="00D51D3F" w:rsidRPr="00A3791A" w:rsidRDefault="00D51D3F" w:rsidP="00025295">
            <w:pPr>
              <w:ind w:firstLine="0"/>
              <w:rPr>
                <w:sz w:val="22"/>
                <w:szCs w:val="22"/>
                <w:lang w:val="ro-MD" w:eastAsia="ro-MD"/>
              </w:rPr>
            </w:pPr>
            <w:r w:rsidRPr="00A3791A">
              <w:rPr>
                <w:sz w:val="22"/>
                <w:szCs w:val="22"/>
                <w:lang w:val="ro-MD" w:eastAsia="ro-MD"/>
              </w:rPr>
              <w:t>Dulcețuri, jeleuri, marmelade, paste și piureuri de fructe, obținute prin fierbere, cu sau fără adaos de zahăr sau de alți îndulcitori</w:t>
            </w:r>
          </w:p>
        </w:tc>
      </w:tr>
      <w:tr w:rsidR="00D51D3F" w:rsidRPr="00CB4B9A" w14:paraId="3C3D3B23"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0A75206" w14:textId="77777777" w:rsidR="00D51D3F" w:rsidRPr="00A3791A" w:rsidRDefault="00D51D3F" w:rsidP="00025295">
            <w:pPr>
              <w:ind w:firstLine="0"/>
              <w:rPr>
                <w:sz w:val="22"/>
                <w:szCs w:val="22"/>
                <w:lang w:val="ro-MD" w:eastAsia="ro-MD"/>
              </w:rPr>
            </w:pPr>
            <w:r w:rsidRPr="00A3791A">
              <w:rPr>
                <w:sz w:val="22"/>
                <w:szCs w:val="22"/>
                <w:lang w:val="ro-MD" w:eastAsia="ro-MD"/>
              </w:rPr>
              <w:t>2008</w:t>
            </w:r>
          </w:p>
        </w:tc>
        <w:tc>
          <w:tcPr>
            <w:tcW w:w="6804" w:type="dxa"/>
            <w:tcBorders>
              <w:top w:val="nil"/>
              <w:left w:val="nil"/>
              <w:bottom w:val="single" w:sz="8" w:space="0" w:color="000000"/>
              <w:right w:val="single" w:sz="8" w:space="0" w:color="000000"/>
            </w:tcBorders>
            <w:vAlign w:val="bottom"/>
            <w:hideMark/>
          </w:tcPr>
          <w:p w14:paraId="7E026081" w14:textId="77777777" w:rsidR="00D51D3F" w:rsidRPr="00A3791A" w:rsidRDefault="00D51D3F" w:rsidP="00025295">
            <w:pPr>
              <w:ind w:firstLine="0"/>
              <w:rPr>
                <w:sz w:val="22"/>
                <w:szCs w:val="22"/>
                <w:lang w:val="ro-MD" w:eastAsia="ro-MD"/>
              </w:rPr>
            </w:pPr>
            <w:r w:rsidRPr="00A3791A">
              <w:rPr>
                <w:sz w:val="22"/>
                <w:szCs w:val="22"/>
                <w:lang w:val="ro-MD" w:eastAsia="ro-MD"/>
              </w:rPr>
              <w:t>Fructe, nuci și alte părți comestibile de plante, altfel preparate sau conservate, cu sau fără adaos de zahăr sau de alți îndulcitori ori de alcool, nedenumite și necuprinse în altă parte</w:t>
            </w:r>
          </w:p>
        </w:tc>
      </w:tr>
      <w:tr w:rsidR="00D51D3F" w:rsidRPr="00CB4B9A" w14:paraId="68FCED5B"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4127460" w14:textId="77777777" w:rsidR="00D51D3F" w:rsidRPr="00A3791A" w:rsidRDefault="00D51D3F" w:rsidP="00025295">
            <w:pPr>
              <w:ind w:firstLine="0"/>
              <w:rPr>
                <w:sz w:val="22"/>
                <w:szCs w:val="22"/>
                <w:lang w:val="ro-MD" w:eastAsia="ro-MD"/>
              </w:rPr>
            </w:pPr>
            <w:r w:rsidRPr="00A3791A">
              <w:rPr>
                <w:sz w:val="22"/>
                <w:szCs w:val="22"/>
                <w:lang w:val="ro-MD" w:eastAsia="ro-MD"/>
              </w:rPr>
              <w:lastRenderedPageBreak/>
              <w:t>2009</w:t>
            </w:r>
          </w:p>
        </w:tc>
        <w:tc>
          <w:tcPr>
            <w:tcW w:w="6804" w:type="dxa"/>
            <w:tcBorders>
              <w:top w:val="nil"/>
              <w:left w:val="nil"/>
              <w:bottom w:val="single" w:sz="8" w:space="0" w:color="000000"/>
              <w:right w:val="single" w:sz="8" w:space="0" w:color="000000"/>
            </w:tcBorders>
            <w:vAlign w:val="bottom"/>
            <w:hideMark/>
          </w:tcPr>
          <w:p w14:paraId="2307455E" w14:textId="77777777" w:rsidR="00D51D3F" w:rsidRPr="00A3791A" w:rsidRDefault="00D51D3F" w:rsidP="00025295">
            <w:pPr>
              <w:ind w:firstLine="0"/>
              <w:rPr>
                <w:sz w:val="22"/>
                <w:szCs w:val="22"/>
                <w:lang w:val="ro-MD" w:eastAsia="ro-MD"/>
              </w:rPr>
            </w:pPr>
            <w:r w:rsidRPr="00A3791A">
              <w:rPr>
                <w:sz w:val="22"/>
                <w:szCs w:val="22"/>
                <w:lang w:val="ro-MD" w:eastAsia="ro-MD"/>
              </w:rPr>
              <w:t>Sucuri de fructe sau de nuci (inclusiv mustul de struguri și apa de cocos) și sucuri de legume, nefermentate, fără adaos de alcool, cu sau fără adaos de zahăr sau de alți îndulcitori</w:t>
            </w:r>
          </w:p>
        </w:tc>
      </w:tr>
      <w:tr w:rsidR="00D51D3F" w:rsidRPr="00CB4B9A" w14:paraId="5850D36A"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A2A9D77" w14:textId="77777777" w:rsidR="00D51D3F" w:rsidRPr="00A3791A" w:rsidRDefault="00D51D3F" w:rsidP="00025295">
            <w:pPr>
              <w:ind w:firstLine="0"/>
              <w:rPr>
                <w:sz w:val="22"/>
                <w:szCs w:val="22"/>
                <w:lang w:val="ro-MD" w:eastAsia="ro-MD"/>
              </w:rPr>
            </w:pPr>
            <w:r w:rsidRPr="00A3791A">
              <w:rPr>
                <w:sz w:val="22"/>
                <w:szCs w:val="22"/>
                <w:lang w:val="ro-MD" w:eastAsia="ro-MD"/>
              </w:rPr>
              <w:t>2101</w:t>
            </w:r>
          </w:p>
        </w:tc>
        <w:tc>
          <w:tcPr>
            <w:tcW w:w="6804" w:type="dxa"/>
            <w:tcBorders>
              <w:top w:val="nil"/>
              <w:left w:val="nil"/>
              <w:bottom w:val="single" w:sz="8" w:space="0" w:color="000000"/>
              <w:right w:val="single" w:sz="8" w:space="0" w:color="000000"/>
            </w:tcBorders>
            <w:vAlign w:val="bottom"/>
            <w:hideMark/>
          </w:tcPr>
          <w:p w14:paraId="5FE7BD2A" w14:textId="77777777" w:rsidR="00D51D3F" w:rsidRPr="00A3791A" w:rsidRDefault="00D51D3F" w:rsidP="00025295">
            <w:pPr>
              <w:ind w:firstLine="0"/>
              <w:rPr>
                <w:sz w:val="22"/>
                <w:szCs w:val="22"/>
                <w:lang w:val="ro-MD" w:eastAsia="ro-MD"/>
              </w:rPr>
            </w:pPr>
            <w:r w:rsidRPr="00A3791A">
              <w:rPr>
                <w:sz w:val="22"/>
                <w:szCs w:val="22"/>
                <w:lang w:val="ro-MD" w:eastAsia="ro-MD"/>
              </w:rPr>
              <w:t>Extracte, esențe și concentrate de cafea, de ceai sau de mate și preparate pe bază de aceste produse sau pe bază de cafea, de ceai sau de mate; cicoare prăjită și alți înlocuitori prăjiți de cafea și extractele, esențele și concentratele acestora</w:t>
            </w:r>
          </w:p>
        </w:tc>
      </w:tr>
      <w:tr w:rsidR="00D51D3F" w:rsidRPr="00CB4B9A" w14:paraId="258A087D"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FCB7D93" w14:textId="77777777" w:rsidR="00D51D3F" w:rsidRPr="00A3791A" w:rsidRDefault="00D51D3F" w:rsidP="00025295">
            <w:pPr>
              <w:ind w:firstLine="0"/>
              <w:rPr>
                <w:sz w:val="22"/>
                <w:szCs w:val="22"/>
                <w:lang w:val="ro-MD" w:eastAsia="ro-MD"/>
              </w:rPr>
            </w:pPr>
            <w:r w:rsidRPr="00A3791A">
              <w:rPr>
                <w:sz w:val="22"/>
                <w:szCs w:val="22"/>
                <w:lang w:val="ro-MD" w:eastAsia="ro-MD"/>
              </w:rPr>
              <w:t>2102</w:t>
            </w:r>
          </w:p>
        </w:tc>
        <w:tc>
          <w:tcPr>
            <w:tcW w:w="6804" w:type="dxa"/>
            <w:tcBorders>
              <w:top w:val="nil"/>
              <w:left w:val="nil"/>
              <w:bottom w:val="single" w:sz="8" w:space="0" w:color="000000"/>
              <w:right w:val="single" w:sz="8" w:space="0" w:color="000000"/>
            </w:tcBorders>
            <w:vAlign w:val="bottom"/>
            <w:hideMark/>
          </w:tcPr>
          <w:p w14:paraId="2C9D31BE" w14:textId="77777777" w:rsidR="00D51D3F" w:rsidRPr="00A3791A" w:rsidRDefault="00D51D3F" w:rsidP="00025295">
            <w:pPr>
              <w:ind w:firstLine="0"/>
              <w:rPr>
                <w:sz w:val="22"/>
                <w:szCs w:val="22"/>
                <w:lang w:val="ro-MD" w:eastAsia="ro-MD"/>
              </w:rPr>
            </w:pPr>
            <w:r w:rsidRPr="00A3791A">
              <w:rPr>
                <w:sz w:val="22"/>
                <w:szCs w:val="22"/>
                <w:lang w:val="ro-MD" w:eastAsia="ro-MD"/>
              </w:rPr>
              <w:t>Drojdii (active sau inactive); alte microorganisme monocelulare moarte (cu excepția vaccinurilor de la poziția 3002); praf de copt preparat</w:t>
            </w:r>
          </w:p>
        </w:tc>
      </w:tr>
      <w:tr w:rsidR="00D51D3F" w:rsidRPr="00CB4B9A" w14:paraId="14E9C3A8"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B745B4F" w14:textId="77777777" w:rsidR="00D51D3F" w:rsidRPr="00A3791A" w:rsidRDefault="00D51D3F" w:rsidP="00025295">
            <w:pPr>
              <w:ind w:firstLine="0"/>
              <w:rPr>
                <w:sz w:val="22"/>
                <w:szCs w:val="22"/>
                <w:lang w:val="ro-MD" w:eastAsia="ro-MD"/>
              </w:rPr>
            </w:pPr>
            <w:r w:rsidRPr="00A3791A">
              <w:rPr>
                <w:sz w:val="22"/>
                <w:szCs w:val="22"/>
                <w:lang w:val="ro-MD" w:eastAsia="ro-MD"/>
              </w:rPr>
              <w:t>2103</w:t>
            </w:r>
          </w:p>
        </w:tc>
        <w:tc>
          <w:tcPr>
            <w:tcW w:w="6804" w:type="dxa"/>
            <w:tcBorders>
              <w:top w:val="nil"/>
              <w:left w:val="nil"/>
              <w:bottom w:val="single" w:sz="8" w:space="0" w:color="000000"/>
              <w:right w:val="single" w:sz="8" w:space="0" w:color="000000"/>
            </w:tcBorders>
            <w:vAlign w:val="bottom"/>
            <w:hideMark/>
          </w:tcPr>
          <w:p w14:paraId="79DFAC81" w14:textId="77777777" w:rsidR="00D51D3F" w:rsidRPr="00A3791A" w:rsidRDefault="00D51D3F" w:rsidP="00025295">
            <w:pPr>
              <w:ind w:firstLine="0"/>
              <w:rPr>
                <w:sz w:val="22"/>
                <w:szCs w:val="22"/>
                <w:lang w:val="ro-MD" w:eastAsia="ro-MD"/>
              </w:rPr>
            </w:pPr>
            <w:r w:rsidRPr="00A3791A">
              <w:rPr>
                <w:sz w:val="22"/>
                <w:szCs w:val="22"/>
                <w:lang w:val="ro-MD" w:eastAsia="ro-MD"/>
              </w:rPr>
              <w:t>Preparate pentru sosuri și sosuri preparate; condimente și produse de asezonare, amestecate; făină și pudră de muștar și muștar preparat</w:t>
            </w:r>
          </w:p>
        </w:tc>
      </w:tr>
      <w:tr w:rsidR="00D51D3F" w:rsidRPr="00CB4B9A" w14:paraId="38BA84A3"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6703C1FF" w14:textId="77777777" w:rsidR="00D51D3F" w:rsidRPr="00A3791A" w:rsidRDefault="00D51D3F" w:rsidP="00025295">
            <w:pPr>
              <w:ind w:firstLine="0"/>
              <w:rPr>
                <w:sz w:val="22"/>
                <w:szCs w:val="22"/>
                <w:lang w:val="ro-MD" w:eastAsia="ro-MD"/>
              </w:rPr>
            </w:pPr>
            <w:r w:rsidRPr="00A3791A">
              <w:rPr>
                <w:sz w:val="22"/>
                <w:szCs w:val="22"/>
                <w:lang w:val="ro-MD" w:eastAsia="ro-MD"/>
              </w:rPr>
              <w:t>2104</w:t>
            </w:r>
          </w:p>
        </w:tc>
        <w:tc>
          <w:tcPr>
            <w:tcW w:w="6804" w:type="dxa"/>
            <w:tcBorders>
              <w:top w:val="nil"/>
              <w:left w:val="nil"/>
              <w:bottom w:val="single" w:sz="8" w:space="0" w:color="000000"/>
              <w:right w:val="single" w:sz="8" w:space="0" w:color="000000"/>
            </w:tcBorders>
            <w:vAlign w:val="bottom"/>
            <w:hideMark/>
          </w:tcPr>
          <w:p w14:paraId="163635CC" w14:textId="77777777" w:rsidR="00D51D3F" w:rsidRPr="00A3791A" w:rsidRDefault="00D51D3F" w:rsidP="00025295">
            <w:pPr>
              <w:ind w:firstLine="0"/>
              <w:rPr>
                <w:sz w:val="22"/>
                <w:szCs w:val="22"/>
                <w:lang w:val="ro-MD" w:eastAsia="ro-MD"/>
              </w:rPr>
            </w:pPr>
            <w:r w:rsidRPr="00A3791A">
              <w:rPr>
                <w:sz w:val="22"/>
                <w:szCs w:val="22"/>
                <w:lang w:val="ro-MD" w:eastAsia="ro-MD"/>
              </w:rPr>
              <w:t>Preparate pentru supe, ciorbe sau supe-cremă; supe, ciorbe sau supe-cremă preparate; preparate alimentare compuse omogenizate</w:t>
            </w:r>
          </w:p>
        </w:tc>
      </w:tr>
      <w:tr w:rsidR="00D51D3F" w:rsidRPr="00CB4B9A" w14:paraId="4AD8E742"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667F3D86" w14:textId="77777777" w:rsidR="00D51D3F" w:rsidRPr="00A3791A" w:rsidRDefault="00D51D3F" w:rsidP="00025295">
            <w:pPr>
              <w:ind w:firstLine="0"/>
              <w:rPr>
                <w:sz w:val="22"/>
                <w:szCs w:val="22"/>
                <w:lang w:val="ro-MD" w:eastAsia="ro-MD"/>
              </w:rPr>
            </w:pPr>
            <w:r w:rsidRPr="00A3791A">
              <w:rPr>
                <w:sz w:val="22"/>
                <w:szCs w:val="22"/>
                <w:lang w:val="ro-MD" w:eastAsia="ro-MD"/>
              </w:rPr>
              <w:t>2105 00</w:t>
            </w:r>
          </w:p>
        </w:tc>
        <w:tc>
          <w:tcPr>
            <w:tcW w:w="6804" w:type="dxa"/>
            <w:tcBorders>
              <w:top w:val="nil"/>
              <w:left w:val="nil"/>
              <w:bottom w:val="single" w:sz="8" w:space="0" w:color="000000"/>
              <w:right w:val="single" w:sz="8" w:space="0" w:color="000000"/>
            </w:tcBorders>
            <w:vAlign w:val="bottom"/>
            <w:hideMark/>
          </w:tcPr>
          <w:p w14:paraId="3A68357E" w14:textId="77777777" w:rsidR="00D51D3F" w:rsidRPr="00A3791A" w:rsidRDefault="00D51D3F" w:rsidP="00025295">
            <w:pPr>
              <w:ind w:firstLine="0"/>
              <w:rPr>
                <w:sz w:val="22"/>
                <w:szCs w:val="22"/>
                <w:lang w:val="ro-MD" w:eastAsia="ro-MD"/>
              </w:rPr>
            </w:pPr>
            <w:r w:rsidRPr="00A3791A">
              <w:rPr>
                <w:sz w:val="22"/>
                <w:szCs w:val="22"/>
                <w:lang w:val="ro-MD" w:eastAsia="ro-MD"/>
              </w:rPr>
              <w:t>Înghețate și alte produse similare în formă de înghețată, comestibile, cu sau fără cacao</w:t>
            </w:r>
          </w:p>
        </w:tc>
      </w:tr>
      <w:tr w:rsidR="00D51D3F" w:rsidRPr="00CB4B9A" w14:paraId="373688E1"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E2CA990" w14:textId="77777777" w:rsidR="00D51D3F" w:rsidRPr="00A3791A" w:rsidRDefault="00D51D3F" w:rsidP="00025295">
            <w:pPr>
              <w:ind w:firstLine="0"/>
              <w:rPr>
                <w:sz w:val="22"/>
                <w:szCs w:val="22"/>
                <w:lang w:val="ro-MD" w:eastAsia="ro-MD"/>
              </w:rPr>
            </w:pPr>
            <w:r w:rsidRPr="00A3791A">
              <w:rPr>
                <w:sz w:val="22"/>
                <w:szCs w:val="22"/>
                <w:lang w:val="ro-MD" w:eastAsia="ro-MD"/>
              </w:rPr>
              <w:t>2106</w:t>
            </w:r>
          </w:p>
        </w:tc>
        <w:tc>
          <w:tcPr>
            <w:tcW w:w="6804" w:type="dxa"/>
            <w:tcBorders>
              <w:top w:val="nil"/>
              <w:left w:val="nil"/>
              <w:bottom w:val="single" w:sz="8" w:space="0" w:color="000000"/>
              <w:right w:val="single" w:sz="8" w:space="0" w:color="000000"/>
            </w:tcBorders>
            <w:vAlign w:val="bottom"/>
            <w:hideMark/>
          </w:tcPr>
          <w:p w14:paraId="1271EA4F" w14:textId="77777777" w:rsidR="00D51D3F" w:rsidRPr="00A3791A" w:rsidRDefault="00D51D3F" w:rsidP="00025295">
            <w:pPr>
              <w:ind w:firstLine="0"/>
              <w:rPr>
                <w:sz w:val="22"/>
                <w:szCs w:val="22"/>
                <w:lang w:val="ro-MD" w:eastAsia="ro-MD"/>
              </w:rPr>
            </w:pPr>
            <w:r w:rsidRPr="00A3791A">
              <w:rPr>
                <w:sz w:val="22"/>
                <w:szCs w:val="22"/>
                <w:lang w:val="ro-MD" w:eastAsia="ro-MD"/>
              </w:rPr>
              <w:t>Preparate alimentare nedenumite și necuprinse în altă parte</w:t>
            </w:r>
          </w:p>
        </w:tc>
      </w:tr>
      <w:tr w:rsidR="00D51D3F" w:rsidRPr="00CB4B9A" w14:paraId="1BBA578F"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22DF1B6" w14:textId="77777777" w:rsidR="00D51D3F" w:rsidRPr="00A3791A" w:rsidRDefault="00D51D3F" w:rsidP="00025295">
            <w:pPr>
              <w:ind w:firstLine="0"/>
              <w:rPr>
                <w:sz w:val="22"/>
                <w:szCs w:val="22"/>
                <w:lang w:val="ro-MD" w:eastAsia="ro-MD"/>
              </w:rPr>
            </w:pPr>
            <w:r w:rsidRPr="00A3791A">
              <w:rPr>
                <w:sz w:val="22"/>
                <w:szCs w:val="22"/>
                <w:lang w:val="ro-MD" w:eastAsia="ro-MD"/>
              </w:rPr>
              <w:t>2201</w:t>
            </w:r>
          </w:p>
        </w:tc>
        <w:tc>
          <w:tcPr>
            <w:tcW w:w="6804" w:type="dxa"/>
            <w:tcBorders>
              <w:top w:val="nil"/>
              <w:left w:val="nil"/>
              <w:bottom w:val="single" w:sz="8" w:space="0" w:color="000000"/>
              <w:right w:val="single" w:sz="8" w:space="0" w:color="000000"/>
            </w:tcBorders>
            <w:vAlign w:val="bottom"/>
            <w:hideMark/>
          </w:tcPr>
          <w:p w14:paraId="779EA203" w14:textId="77777777" w:rsidR="00D51D3F" w:rsidRPr="00A3791A" w:rsidRDefault="00D51D3F" w:rsidP="00025295">
            <w:pPr>
              <w:ind w:firstLine="0"/>
              <w:rPr>
                <w:sz w:val="22"/>
                <w:szCs w:val="22"/>
                <w:lang w:val="ro-MD" w:eastAsia="ro-MD"/>
              </w:rPr>
            </w:pPr>
            <w:r w:rsidRPr="00A3791A">
              <w:rPr>
                <w:sz w:val="22"/>
                <w:szCs w:val="22"/>
                <w:lang w:val="ro-MD" w:eastAsia="ro-MD"/>
              </w:rPr>
              <w:t>Ape, inclusiv ape minerale naturale sau artificiale și ape gazeificate, care nu conțin zahăr sau alți îndulcitori și nici aromatizanți; gheața și zăpada</w:t>
            </w:r>
          </w:p>
        </w:tc>
      </w:tr>
      <w:tr w:rsidR="00D51D3F" w:rsidRPr="00CB4B9A" w14:paraId="69DB41D7"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56BDD633" w14:textId="77777777" w:rsidR="00D51D3F" w:rsidRPr="00A3791A" w:rsidRDefault="00D51D3F" w:rsidP="00025295">
            <w:pPr>
              <w:ind w:firstLine="0"/>
              <w:rPr>
                <w:sz w:val="22"/>
                <w:szCs w:val="22"/>
                <w:lang w:val="ro-MD" w:eastAsia="ro-MD"/>
              </w:rPr>
            </w:pPr>
            <w:r w:rsidRPr="00A3791A">
              <w:rPr>
                <w:sz w:val="22"/>
                <w:szCs w:val="22"/>
                <w:lang w:val="ro-MD" w:eastAsia="ro-MD"/>
              </w:rPr>
              <w:t>2202</w:t>
            </w:r>
          </w:p>
        </w:tc>
        <w:tc>
          <w:tcPr>
            <w:tcW w:w="6804" w:type="dxa"/>
            <w:tcBorders>
              <w:top w:val="nil"/>
              <w:left w:val="nil"/>
              <w:bottom w:val="single" w:sz="8" w:space="0" w:color="000000"/>
              <w:right w:val="single" w:sz="8" w:space="0" w:color="000000"/>
            </w:tcBorders>
            <w:hideMark/>
          </w:tcPr>
          <w:p w14:paraId="4BCF46C8" w14:textId="77777777" w:rsidR="00D51D3F" w:rsidRPr="00A3791A" w:rsidRDefault="00D51D3F" w:rsidP="00025295">
            <w:pPr>
              <w:ind w:firstLine="0"/>
              <w:rPr>
                <w:sz w:val="22"/>
                <w:szCs w:val="22"/>
                <w:lang w:val="ro-MD" w:eastAsia="ro-MD"/>
              </w:rPr>
            </w:pPr>
            <w:r w:rsidRPr="00A3791A">
              <w:rPr>
                <w:sz w:val="22"/>
                <w:szCs w:val="22"/>
                <w:lang w:val="ro-MD" w:eastAsia="ro-MD"/>
              </w:rPr>
              <w:t>Ape, inclusiv ape minerale și ape gazeificate, care conțin zahăr sau alți îndulcitori ori aromatizate și alte băuturi nealcoolice, cu excepția sucurilor de fructe, de nuci sau de legume de la poziția 2009</w:t>
            </w:r>
          </w:p>
        </w:tc>
      </w:tr>
      <w:tr w:rsidR="00D51D3F" w:rsidRPr="0041228B" w14:paraId="09E359BC"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B79D77C" w14:textId="77777777" w:rsidR="00D51D3F" w:rsidRPr="00A3791A" w:rsidRDefault="00D51D3F" w:rsidP="00025295">
            <w:pPr>
              <w:ind w:firstLine="0"/>
              <w:rPr>
                <w:sz w:val="22"/>
                <w:szCs w:val="22"/>
                <w:lang w:val="ro-MD" w:eastAsia="ro-MD"/>
              </w:rPr>
            </w:pPr>
            <w:r w:rsidRPr="00A3791A">
              <w:rPr>
                <w:sz w:val="22"/>
                <w:szCs w:val="22"/>
                <w:lang w:val="ro-MD" w:eastAsia="ro-MD"/>
              </w:rPr>
              <w:t>2203 00</w:t>
            </w:r>
          </w:p>
        </w:tc>
        <w:tc>
          <w:tcPr>
            <w:tcW w:w="6804" w:type="dxa"/>
            <w:tcBorders>
              <w:top w:val="nil"/>
              <w:left w:val="nil"/>
              <w:bottom w:val="single" w:sz="8" w:space="0" w:color="000000"/>
              <w:right w:val="single" w:sz="8" w:space="0" w:color="000000"/>
            </w:tcBorders>
            <w:vAlign w:val="bottom"/>
            <w:hideMark/>
          </w:tcPr>
          <w:p w14:paraId="2C4C659F" w14:textId="77777777" w:rsidR="00D51D3F" w:rsidRPr="00A3791A" w:rsidRDefault="00D51D3F" w:rsidP="00025295">
            <w:pPr>
              <w:ind w:firstLine="0"/>
              <w:rPr>
                <w:sz w:val="22"/>
                <w:szCs w:val="22"/>
                <w:lang w:val="ro-MD" w:eastAsia="ro-MD"/>
              </w:rPr>
            </w:pPr>
            <w:r w:rsidRPr="00A3791A">
              <w:rPr>
                <w:sz w:val="22"/>
                <w:szCs w:val="22"/>
                <w:lang w:val="ro-MD" w:eastAsia="ro-MD"/>
              </w:rPr>
              <w:t>Bere fabricată din malț</w:t>
            </w:r>
          </w:p>
        </w:tc>
      </w:tr>
      <w:tr w:rsidR="00D51D3F" w:rsidRPr="00CB4B9A" w14:paraId="0414076F"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1F63405" w14:textId="77777777" w:rsidR="00D51D3F" w:rsidRPr="00A3791A" w:rsidRDefault="00D51D3F" w:rsidP="00025295">
            <w:pPr>
              <w:ind w:firstLine="0"/>
              <w:rPr>
                <w:sz w:val="22"/>
                <w:szCs w:val="22"/>
                <w:lang w:val="ro-MD" w:eastAsia="ro-MD"/>
              </w:rPr>
            </w:pPr>
            <w:r w:rsidRPr="00A3791A">
              <w:rPr>
                <w:sz w:val="22"/>
                <w:szCs w:val="22"/>
                <w:lang w:val="ro-MD" w:eastAsia="ro-MD"/>
              </w:rPr>
              <w:t>2204</w:t>
            </w:r>
          </w:p>
        </w:tc>
        <w:tc>
          <w:tcPr>
            <w:tcW w:w="6804" w:type="dxa"/>
            <w:tcBorders>
              <w:top w:val="nil"/>
              <w:left w:val="nil"/>
              <w:bottom w:val="single" w:sz="8" w:space="0" w:color="000000"/>
              <w:right w:val="single" w:sz="8" w:space="0" w:color="000000"/>
            </w:tcBorders>
            <w:vAlign w:val="bottom"/>
            <w:hideMark/>
          </w:tcPr>
          <w:p w14:paraId="0D36A2E6" w14:textId="77777777" w:rsidR="00D51D3F" w:rsidRPr="00A3791A" w:rsidRDefault="00D51D3F" w:rsidP="00025295">
            <w:pPr>
              <w:ind w:firstLine="0"/>
              <w:rPr>
                <w:sz w:val="22"/>
                <w:szCs w:val="22"/>
                <w:lang w:val="ro-MD" w:eastAsia="ro-MD"/>
              </w:rPr>
            </w:pPr>
            <w:r w:rsidRPr="00A3791A">
              <w:rPr>
                <w:sz w:val="22"/>
                <w:szCs w:val="22"/>
                <w:lang w:val="ro-MD" w:eastAsia="ro-MD"/>
              </w:rPr>
              <w:t>Vinuri din struguri proaspeți, inclusiv vinurile îmbogățite cu alcool; musturi din struguri, altele decât cele de la poziția 2009</w:t>
            </w:r>
          </w:p>
        </w:tc>
      </w:tr>
      <w:tr w:rsidR="00D51D3F" w:rsidRPr="0041228B" w14:paraId="7DA19B3E"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F6DD171" w14:textId="77777777" w:rsidR="00D51D3F" w:rsidRPr="00A3791A" w:rsidRDefault="00D51D3F" w:rsidP="00025295">
            <w:pPr>
              <w:ind w:firstLine="0"/>
              <w:rPr>
                <w:sz w:val="22"/>
                <w:szCs w:val="22"/>
                <w:lang w:val="ro-MD" w:eastAsia="ro-MD"/>
              </w:rPr>
            </w:pPr>
            <w:r w:rsidRPr="00A3791A">
              <w:rPr>
                <w:sz w:val="22"/>
                <w:szCs w:val="22"/>
                <w:lang w:val="ro-MD" w:eastAsia="ro-MD"/>
              </w:rPr>
              <w:t>2205</w:t>
            </w:r>
          </w:p>
        </w:tc>
        <w:tc>
          <w:tcPr>
            <w:tcW w:w="6804" w:type="dxa"/>
            <w:tcBorders>
              <w:top w:val="nil"/>
              <w:left w:val="nil"/>
              <w:bottom w:val="single" w:sz="8" w:space="0" w:color="000000"/>
              <w:right w:val="single" w:sz="8" w:space="0" w:color="000000"/>
            </w:tcBorders>
            <w:vAlign w:val="bottom"/>
            <w:hideMark/>
          </w:tcPr>
          <w:p w14:paraId="0308A4A9" w14:textId="77777777" w:rsidR="00D51D3F" w:rsidRPr="00A3791A" w:rsidRDefault="00D51D3F" w:rsidP="00025295">
            <w:pPr>
              <w:ind w:firstLine="0"/>
              <w:rPr>
                <w:sz w:val="22"/>
                <w:szCs w:val="22"/>
                <w:lang w:val="ro-MD" w:eastAsia="ro-MD"/>
              </w:rPr>
            </w:pPr>
            <w:r w:rsidRPr="00A3791A">
              <w:rPr>
                <w:sz w:val="22"/>
                <w:szCs w:val="22"/>
                <w:lang w:val="ro-MD" w:eastAsia="ro-MD"/>
              </w:rPr>
              <w:t>Vermuturi și alte vinuri din struguri proaspeți, aromatizate cu plante sau cu substanțe aromatice</w:t>
            </w:r>
          </w:p>
        </w:tc>
      </w:tr>
      <w:tr w:rsidR="00D51D3F" w:rsidRPr="00CB4B9A" w14:paraId="39108344"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BCD8E0A" w14:textId="77777777" w:rsidR="00D51D3F" w:rsidRPr="00A3791A" w:rsidRDefault="00D51D3F" w:rsidP="00025295">
            <w:pPr>
              <w:ind w:firstLine="0"/>
              <w:rPr>
                <w:sz w:val="22"/>
                <w:szCs w:val="22"/>
                <w:lang w:val="ro-MD" w:eastAsia="ro-MD"/>
              </w:rPr>
            </w:pPr>
            <w:r w:rsidRPr="00A3791A">
              <w:rPr>
                <w:sz w:val="22"/>
                <w:szCs w:val="22"/>
                <w:lang w:val="ro-MD" w:eastAsia="ro-MD"/>
              </w:rPr>
              <w:t>2206 00</w:t>
            </w:r>
          </w:p>
        </w:tc>
        <w:tc>
          <w:tcPr>
            <w:tcW w:w="6804" w:type="dxa"/>
            <w:tcBorders>
              <w:top w:val="nil"/>
              <w:left w:val="nil"/>
              <w:bottom w:val="single" w:sz="8" w:space="0" w:color="000000"/>
              <w:right w:val="single" w:sz="8" w:space="0" w:color="000000"/>
            </w:tcBorders>
            <w:vAlign w:val="bottom"/>
            <w:hideMark/>
          </w:tcPr>
          <w:p w14:paraId="57CEF16B" w14:textId="77777777" w:rsidR="00D51D3F" w:rsidRPr="00A3791A" w:rsidRDefault="00D51D3F" w:rsidP="00025295">
            <w:pPr>
              <w:ind w:firstLine="0"/>
              <w:rPr>
                <w:sz w:val="22"/>
                <w:szCs w:val="22"/>
                <w:lang w:val="ro-MD" w:eastAsia="ro-MD"/>
              </w:rPr>
            </w:pPr>
            <w:r w:rsidRPr="00A3791A">
              <w:rPr>
                <w:sz w:val="22"/>
                <w:szCs w:val="22"/>
                <w:lang w:val="ro-MD" w:eastAsia="ro-MD"/>
              </w:rPr>
              <w:t>Alte băuturi fermentate (de exemplu, cidru de mere, cidru de pere, hidromel, saké); amestecuri de băuturi fermentate, și amestecuri de băuturi fermentate și băuturi nealcoolice, nedenumite și necuprinse în altă parte</w:t>
            </w:r>
          </w:p>
        </w:tc>
      </w:tr>
      <w:tr w:rsidR="00D51D3F" w:rsidRPr="00CB4B9A" w14:paraId="42955F14"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988A909" w14:textId="77777777" w:rsidR="00D51D3F" w:rsidRPr="00A3791A" w:rsidRDefault="00D51D3F" w:rsidP="00025295">
            <w:pPr>
              <w:ind w:firstLine="0"/>
              <w:rPr>
                <w:sz w:val="22"/>
                <w:szCs w:val="22"/>
                <w:lang w:val="ro-MD" w:eastAsia="ro-MD"/>
              </w:rPr>
            </w:pPr>
            <w:r w:rsidRPr="00A3791A">
              <w:rPr>
                <w:sz w:val="22"/>
                <w:szCs w:val="22"/>
                <w:lang w:val="ro-MD" w:eastAsia="ro-MD"/>
              </w:rPr>
              <w:t>2207</w:t>
            </w:r>
          </w:p>
        </w:tc>
        <w:tc>
          <w:tcPr>
            <w:tcW w:w="6804" w:type="dxa"/>
            <w:tcBorders>
              <w:top w:val="nil"/>
              <w:left w:val="nil"/>
              <w:bottom w:val="single" w:sz="8" w:space="0" w:color="000000"/>
              <w:right w:val="single" w:sz="8" w:space="0" w:color="000000"/>
            </w:tcBorders>
            <w:vAlign w:val="bottom"/>
            <w:hideMark/>
          </w:tcPr>
          <w:p w14:paraId="1AC9963D" w14:textId="77777777" w:rsidR="00D51D3F" w:rsidRPr="00A3791A" w:rsidRDefault="00D51D3F" w:rsidP="00025295">
            <w:pPr>
              <w:ind w:firstLine="0"/>
              <w:rPr>
                <w:sz w:val="22"/>
                <w:szCs w:val="22"/>
                <w:lang w:val="ro-MD" w:eastAsia="ro-MD"/>
              </w:rPr>
            </w:pPr>
            <w:r w:rsidRPr="00A3791A">
              <w:rPr>
                <w:sz w:val="22"/>
                <w:szCs w:val="22"/>
                <w:lang w:val="ro-MD" w:eastAsia="ro-MD"/>
              </w:rPr>
              <w:t>Alcool etilic nedenaturat, cu titru alcoolic volumic de minimum 80% vol.; alcool etilic și alte distilate denaturate, cu orice titru</w:t>
            </w:r>
          </w:p>
        </w:tc>
      </w:tr>
      <w:tr w:rsidR="00D51D3F" w:rsidRPr="00CB4B9A" w14:paraId="26E7B969"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76D4F97" w14:textId="77777777" w:rsidR="00D51D3F" w:rsidRPr="00A3791A" w:rsidRDefault="00D51D3F" w:rsidP="00025295">
            <w:pPr>
              <w:ind w:firstLine="0"/>
              <w:rPr>
                <w:sz w:val="22"/>
                <w:szCs w:val="22"/>
                <w:lang w:val="ro-MD" w:eastAsia="ro-MD"/>
              </w:rPr>
            </w:pPr>
            <w:r w:rsidRPr="00A3791A">
              <w:rPr>
                <w:sz w:val="22"/>
                <w:szCs w:val="22"/>
                <w:lang w:val="ro-MD" w:eastAsia="ro-MD"/>
              </w:rPr>
              <w:t>2208</w:t>
            </w:r>
          </w:p>
        </w:tc>
        <w:tc>
          <w:tcPr>
            <w:tcW w:w="6804" w:type="dxa"/>
            <w:tcBorders>
              <w:top w:val="nil"/>
              <w:left w:val="nil"/>
              <w:bottom w:val="single" w:sz="8" w:space="0" w:color="000000"/>
              <w:right w:val="single" w:sz="8" w:space="0" w:color="000000"/>
            </w:tcBorders>
            <w:vAlign w:val="bottom"/>
            <w:hideMark/>
          </w:tcPr>
          <w:p w14:paraId="37933F14" w14:textId="77777777" w:rsidR="00D51D3F" w:rsidRPr="00A3791A" w:rsidRDefault="00D51D3F" w:rsidP="00025295">
            <w:pPr>
              <w:ind w:firstLine="0"/>
              <w:rPr>
                <w:sz w:val="22"/>
                <w:szCs w:val="22"/>
                <w:lang w:val="ro-MD" w:eastAsia="ro-MD"/>
              </w:rPr>
            </w:pPr>
            <w:r w:rsidRPr="00A3791A">
              <w:rPr>
                <w:sz w:val="22"/>
                <w:szCs w:val="22"/>
                <w:lang w:val="ro-MD" w:eastAsia="ro-MD"/>
              </w:rPr>
              <w:t>Alcool etilic nedenaturat, cu titru alcoolic volumic sub 80% vol.; distilate, rachiuri, lichioruri și alte băuturi spirtoase</w:t>
            </w:r>
          </w:p>
        </w:tc>
      </w:tr>
      <w:tr w:rsidR="00D51D3F" w:rsidRPr="0041228B" w14:paraId="7B2EB8D3"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2C0AE23" w14:textId="77777777" w:rsidR="00D51D3F" w:rsidRPr="00A3791A" w:rsidRDefault="00D51D3F" w:rsidP="00025295">
            <w:pPr>
              <w:ind w:firstLine="0"/>
              <w:rPr>
                <w:sz w:val="22"/>
                <w:szCs w:val="22"/>
                <w:lang w:val="ro-MD" w:eastAsia="ro-MD"/>
              </w:rPr>
            </w:pPr>
            <w:r w:rsidRPr="00A3791A">
              <w:rPr>
                <w:sz w:val="22"/>
                <w:szCs w:val="22"/>
                <w:lang w:val="ro-MD" w:eastAsia="ro-MD"/>
              </w:rPr>
              <w:t>2209 00</w:t>
            </w:r>
          </w:p>
        </w:tc>
        <w:tc>
          <w:tcPr>
            <w:tcW w:w="6804" w:type="dxa"/>
            <w:tcBorders>
              <w:top w:val="nil"/>
              <w:left w:val="nil"/>
              <w:bottom w:val="single" w:sz="8" w:space="0" w:color="000000"/>
              <w:right w:val="single" w:sz="8" w:space="0" w:color="000000"/>
            </w:tcBorders>
            <w:vAlign w:val="bottom"/>
            <w:hideMark/>
          </w:tcPr>
          <w:p w14:paraId="54E54902" w14:textId="77777777" w:rsidR="00D51D3F" w:rsidRPr="00A3791A" w:rsidRDefault="00D51D3F" w:rsidP="00025295">
            <w:pPr>
              <w:ind w:firstLine="0"/>
              <w:rPr>
                <w:sz w:val="22"/>
                <w:szCs w:val="22"/>
                <w:lang w:val="ro-MD" w:eastAsia="ro-MD"/>
              </w:rPr>
            </w:pPr>
            <w:r w:rsidRPr="00A3791A">
              <w:rPr>
                <w:sz w:val="22"/>
                <w:szCs w:val="22"/>
                <w:lang w:val="ro-MD" w:eastAsia="ro-MD"/>
              </w:rPr>
              <w:t>Oțet comestibil și înlocuitori de oțet comestibil obținuți din acid acetic</w:t>
            </w:r>
          </w:p>
        </w:tc>
      </w:tr>
      <w:tr w:rsidR="00D51D3F" w:rsidRPr="00CB4B9A" w14:paraId="30693132"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A757475" w14:textId="77777777" w:rsidR="00D51D3F" w:rsidRPr="00A3791A" w:rsidRDefault="00D51D3F" w:rsidP="00025295">
            <w:pPr>
              <w:ind w:firstLine="0"/>
              <w:rPr>
                <w:sz w:val="22"/>
                <w:szCs w:val="22"/>
                <w:lang w:val="ro-MD" w:eastAsia="ro-MD"/>
              </w:rPr>
            </w:pPr>
            <w:r w:rsidRPr="00A3791A">
              <w:rPr>
                <w:sz w:val="22"/>
                <w:szCs w:val="22"/>
                <w:lang w:val="ro-MD" w:eastAsia="ro-MD"/>
              </w:rPr>
              <w:t>2302</w:t>
            </w:r>
          </w:p>
        </w:tc>
        <w:tc>
          <w:tcPr>
            <w:tcW w:w="6804" w:type="dxa"/>
            <w:tcBorders>
              <w:top w:val="nil"/>
              <w:left w:val="nil"/>
              <w:bottom w:val="single" w:sz="8" w:space="0" w:color="000000"/>
              <w:right w:val="single" w:sz="8" w:space="0" w:color="000000"/>
            </w:tcBorders>
            <w:vAlign w:val="bottom"/>
            <w:hideMark/>
          </w:tcPr>
          <w:p w14:paraId="17018572" w14:textId="77777777" w:rsidR="00D51D3F" w:rsidRPr="00A3791A" w:rsidRDefault="00D51D3F" w:rsidP="00025295">
            <w:pPr>
              <w:ind w:firstLine="0"/>
              <w:rPr>
                <w:sz w:val="22"/>
                <w:szCs w:val="22"/>
                <w:lang w:val="ro-MD" w:eastAsia="ro-MD"/>
              </w:rPr>
            </w:pPr>
            <w:r w:rsidRPr="00A3791A">
              <w:rPr>
                <w:sz w:val="22"/>
                <w:szCs w:val="22"/>
                <w:lang w:val="ro-MD" w:eastAsia="ro-MD"/>
              </w:rPr>
              <w:t>Tărâțe, spărturi și alte reziduuri, chiar aglomerate în formă de pelete, provenite din măcinarea, presarea, cernerea sau din alte procedee de prelucrare a cerealelor sau a leguminoaselor</w:t>
            </w:r>
          </w:p>
        </w:tc>
      </w:tr>
      <w:tr w:rsidR="00D51D3F" w:rsidRPr="00CB4B9A" w14:paraId="6D164C1C"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E910947" w14:textId="77777777" w:rsidR="00D51D3F" w:rsidRPr="00A3791A" w:rsidRDefault="00D51D3F" w:rsidP="00025295">
            <w:pPr>
              <w:ind w:firstLine="0"/>
              <w:rPr>
                <w:sz w:val="22"/>
                <w:szCs w:val="22"/>
                <w:lang w:val="ro-MD" w:eastAsia="ro-MD"/>
              </w:rPr>
            </w:pPr>
            <w:r w:rsidRPr="00A3791A">
              <w:rPr>
                <w:sz w:val="22"/>
                <w:szCs w:val="22"/>
                <w:lang w:val="ro-MD" w:eastAsia="ro-MD"/>
              </w:rPr>
              <w:t>2307 00</w:t>
            </w:r>
          </w:p>
        </w:tc>
        <w:tc>
          <w:tcPr>
            <w:tcW w:w="6804" w:type="dxa"/>
            <w:tcBorders>
              <w:top w:val="nil"/>
              <w:left w:val="nil"/>
              <w:bottom w:val="single" w:sz="8" w:space="0" w:color="000000"/>
              <w:right w:val="single" w:sz="8" w:space="0" w:color="000000"/>
            </w:tcBorders>
            <w:vAlign w:val="bottom"/>
            <w:hideMark/>
          </w:tcPr>
          <w:p w14:paraId="2D1DD8E3" w14:textId="77777777" w:rsidR="00D51D3F" w:rsidRPr="00A3791A" w:rsidRDefault="00D51D3F" w:rsidP="00025295">
            <w:pPr>
              <w:ind w:firstLine="0"/>
              <w:rPr>
                <w:sz w:val="22"/>
                <w:szCs w:val="22"/>
                <w:lang w:val="ro-MD" w:eastAsia="ro-MD"/>
              </w:rPr>
            </w:pPr>
            <w:r w:rsidRPr="00A3791A">
              <w:rPr>
                <w:sz w:val="22"/>
                <w:szCs w:val="22"/>
                <w:lang w:val="ro-MD" w:eastAsia="ro-MD"/>
              </w:rPr>
              <w:t>Drojdii de vin; tartru brut</w:t>
            </w:r>
          </w:p>
        </w:tc>
      </w:tr>
      <w:tr w:rsidR="00D51D3F" w:rsidRPr="0041228B" w14:paraId="74CEFF49"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B72D19A" w14:textId="77777777" w:rsidR="00D51D3F" w:rsidRPr="00A3791A" w:rsidRDefault="00D51D3F" w:rsidP="00025295">
            <w:pPr>
              <w:ind w:firstLine="0"/>
              <w:rPr>
                <w:sz w:val="22"/>
                <w:szCs w:val="22"/>
                <w:lang w:val="ro-MD" w:eastAsia="ro-MD"/>
              </w:rPr>
            </w:pPr>
            <w:r w:rsidRPr="00A3791A">
              <w:rPr>
                <w:sz w:val="22"/>
                <w:szCs w:val="22"/>
                <w:lang w:val="ro-MD" w:eastAsia="ro-MD"/>
              </w:rPr>
              <w:t>2501 00 91</w:t>
            </w:r>
          </w:p>
        </w:tc>
        <w:tc>
          <w:tcPr>
            <w:tcW w:w="6804" w:type="dxa"/>
            <w:tcBorders>
              <w:top w:val="nil"/>
              <w:left w:val="nil"/>
              <w:bottom w:val="single" w:sz="8" w:space="0" w:color="000000"/>
              <w:right w:val="single" w:sz="8" w:space="0" w:color="000000"/>
            </w:tcBorders>
            <w:vAlign w:val="bottom"/>
            <w:hideMark/>
          </w:tcPr>
          <w:p w14:paraId="4EDFA523" w14:textId="77777777" w:rsidR="00D51D3F" w:rsidRPr="00A3791A" w:rsidRDefault="00D51D3F" w:rsidP="00025295">
            <w:pPr>
              <w:ind w:firstLine="0"/>
              <w:rPr>
                <w:sz w:val="22"/>
                <w:szCs w:val="22"/>
                <w:lang w:val="ro-MD" w:eastAsia="ro-MD"/>
              </w:rPr>
            </w:pPr>
            <w:r w:rsidRPr="00A3791A">
              <w:rPr>
                <w:sz w:val="22"/>
                <w:szCs w:val="22"/>
                <w:lang w:val="ro-MD" w:eastAsia="ro-MD"/>
              </w:rPr>
              <w:t>Sare destinată alimentației umane:</w:t>
            </w:r>
          </w:p>
        </w:tc>
      </w:tr>
      <w:tr w:rsidR="00D51D3F" w:rsidRPr="0041228B" w14:paraId="21E54F78"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4248FFA" w14:textId="77777777" w:rsidR="00D51D3F" w:rsidRPr="00A3791A" w:rsidRDefault="00D51D3F" w:rsidP="00025295">
            <w:pPr>
              <w:ind w:firstLine="0"/>
              <w:rPr>
                <w:sz w:val="22"/>
                <w:szCs w:val="22"/>
                <w:lang w:val="ro-MD" w:eastAsia="ro-MD"/>
              </w:rPr>
            </w:pPr>
            <w:r w:rsidRPr="00A3791A">
              <w:rPr>
                <w:sz w:val="22"/>
                <w:szCs w:val="22"/>
                <w:lang w:val="ro-MD" w:eastAsia="ro-MD"/>
              </w:rPr>
              <w:t>2804 10 000</w:t>
            </w:r>
          </w:p>
        </w:tc>
        <w:tc>
          <w:tcPr>
            <w:tcW w:w="6804" w:type="dxa"/>
            <w:tcBorders>
              <w:top w:val="nil"/>
              <w:left w:val="nil"/>
              <w:bottom w:val="single" w:sz="8" w:space="0" w:color="000000"/>
              <w:right w:val="single" w:sz="8" w:space="0" w:color="000000"/>
            </w:tcBorders>
            <w:vAlign w:val="bottom"/>
            <w:hideMark/>
          </w:tcPr>
          <w:p w14:paraId="49B4386B" w14:textId="77777777" w:rsidR="00D51D3F" w:rsidRPr="00A3791A" w:rsidRDefault="00D51D3F" w:rsidP="00025295">
            <w:pPr>
              <w:ind w:firstLine="0"/>
              <w:rPr>
                <w:sz w:val="22"/>
                <w:szCs w:val="22"/>
                <w:lang w:val="ro-MD" w:eastAsia="ro-MD"/>
              </w:rPr>
            </w:pPr>
            <w:r w:rsidRPr="00A3791A">
              <w:rPr>
                <w:sz w:val="22"/>
                <w:szCs w:val="22"/>
                <w:lang w:val="ro-MD" w:eastAsia="ro-MD"/>
              </w:rPr>
              <w:t>Hidrogen</w:t>
            </w:r>
          </w:p>
        </w:tc>
      </w:tr>
      <w:tr w:rsidR="00D51D3F" w:rsidRPr="0041228B" w14:paraId="131A5979"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52665F6" w14:textId="77777777" w:rsidR="00D51D3F" w:rsidRPr="00A3791A" w:rsidRDefault="00D51D3F" w:rsidP="00025295">
            <w:pPr>
              <w:ind w:firstLine="0"/>
              <w:rPr>
                <w:sz w:val="22"/>
                <w:szCs w:val="22"/>
                <w:lang w:val="ro-MD" w:eastAsia="ro-MD"/>
              </w:rPr>
            </w:pPr>
            <w:r w:rsidRPr="00A3791A">
              <w:rPr>
                <w:sz w:val="22"/>
                <w:szCs w:val="22"/>
                <w:lang w:val="ro-MD" w:eastAsia="ro-MD"/>
              </w:rPr>
              <w:t>2804 21 000</w:t>
            </w:r>
          </w:p>
        </w:tc>
        <w:tc>
          <w:tcPr>
            <w:tcW w:w="6804" w:type="dxa"/>
            <w:tcBorders>
              <w:top w:val="nil"/>
              <w:left w:val="nil"/>
              <w:bottom w:val="single" w:sz="8" w:space="0" w:color="000000"/>
              <w:right w:val="single" w:sz="8" w:space="0" w:color="000000"/>
            </w:tcBorders>
            <w:vAlign w:val="bottom"/>
            <w:hideMark/>
          </w:tcPr>
          <w:p w14:paraId="5D22977C" w14:textId="77777777" w:rsidR="00D51D3F" w:rsidRPr="00A3791A" w:rsidRDefault="00D51D3F" w:rsidP="00025295">
            <w:pPr>
              <w:ind w:firstLine="0"/>
              <w:rPr>
                <w:sz w:val="22"/>
                <w:szCs w:val="22"/>
                <w:lang w:val="ro-MD" w:eastAsia="ro-MD"/>
              </w:rPr>
            </w:pPr>
            <w:r w:rsidRPr="00A3791A">
              <w:rPr>
                <w:sz w:val="22"/>
                <w:szCs w:val="22"/>
                <w:lang w:val="ro-MD" w:eastAsia="ro-MD"/>
              </w:rPr>
              <w:t>Argon</w:t>
            </w:r>
          </w:p>
        </w:tc>
      </w:tr>
      <w:tr w:rsidR="00D51D3F" w:rsidRPr="0041228B" w14:paraId="77842F48"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4E7403C" w14:textId="77777777" w:rsidR="00D51D3F" w:rsidRPr="00A3791A" w:rsidRDefault="00D51D3F" w:rsidP="00025295">
            <w:pPr>
              <w:ind w:firstLine="0"/>
              <w:rPr>
                <w:sz w:val="22"/>
                <w:szCs w:val="22"/>
                <w:lang w:val="ro-MD" w:eastAsia="ro-MD"/>
              </w:rPr>
            </w:pPr>
            <w:r w:rsidRPr="00A3791A">
              <w:rPr>
                <w:sz w:val="22"/>
                <w:szCs w:val="22"/>
                <w:lang w:val="ro-MD" w:eastAsia="ro-MD"/>
              </w:rPr>
              <w:t>2804 29 100</w:t>
            </w:r>
          </w:p>
        </w:tc>
        <w:tc>
          <w:tcPr>
            <w:tcW w:w="6804" w:type="dxa"/>
            <w:tcBorders>
              <w:top w:val="nil"/>
              <w:left w:val="nil"/>
              <w:bottom w:val="single" w:sz="8" w:space="0" w:color="000000"/>
              <w:right w:val="single" w:sz="8" w:space="0" w:color="000000"/>
            </w:tcBorders>
            <w:vAlign w:val="bottom"/>
            <w:hideMark/>
          </w:tcPr>
          <w:p w14:paraId="6698305C" w14:textId="77777777" w:rsidR="00D51D3F" w:rsidRPr="00A3791A" w:rsidRDefault="00D51D3F" w:rsidP="00025295">
            <w:pPr>
              <w:ind w:firstLine="0"/>
              <w:rPr>
                <w:sz w:val="22"/>
                <w:szCs w:val="22"/>
                <w:lang w:val="ro-MD" w:eastAsia="ro-MD"/>
              </w:rPr>
            </w:pPr>
            <w:r w:rsidRPr="00A3791A">
              <w:rPr>
                <w:sz w:val="22"/>
                <w:szCs w:val="22"/>
                <w:lang w:val="ro-MD" w:eastAsia="ro-MD"/>
              </w:rPr>
              <w:t>Heliu</w:t>
            </w:r>
          </w:p>
        </w:tc>
      </w:tr>
      <w:tr w:rsidR="00D51D3F" w:rsidRPr="0041228B" w14:paraId="30841FBF"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516D2A5" w14:textId="77777777" w:rsidR="00D51D3F" w:rsidRPr="00A3791A" w:rsidRDefault="00D51D3F" w:rsidP="00025295">
            <w:pPr>
              <w:ind w:firstLine="0"/>
              <w:rPr>
                <w:sz w:val="22"/>
                <w:szCs w:val="22"/>
                <w:lang w:val="ro-MD" w:eastAsia="ro-MD"/>
              </w:rPr>
            </w:pPr>
            <w:r w:rsidRPr="00A3791A">
              <w:rPr>
                <w:sz w:val="22"/>
                <w:szCs w:val="22"/>
                <w:lang w:val="ro-MD" w:eastAsia="ro-MD"/>
              </w:rPr>
              <w:t>2804 30 000</w:t>
            </w:r>
          </w:p>
        </w:tc>
        <w:tc>
          <w:tcPr>
            <w:tcW w:w="6804" w:type="dxa"/>
            <w:tcBorders>
              <w:top w:val="nil"/>
              <w:left w:val="nil"/>
              <w:bottom w:val="single" w:sz="8" w:space="0" w:color="000000"/>
              <w:right w:val="single" w:sz="8" w:space="0" w:color="000000"/>
            </w:tcBorders>
            <w:vAlign w:val="bottom"/>
            <w:hideMark/>
          </w:tcPr>
          <w:p w14:paraId="779BD696" w14:textId="77777777" w:rsidR="00D51D3F" w:rsidRPr="00A3791A" w:rsidRDefault="00D51D3F" w:rsidP="00025295">
            <w:pPr>
              <w:ind w:firstLine="0"/>
              <w:rPr>
                <w:sz w:val="22"/>
                <w:szCs w:val="22"/>
                <w:lang w:val="ro-MD" w:eastAsia="ro-MD"/>
              </w:rPr>
            </w:pPr>
            <w:r w:rsidRPr="00A3791A">
              <w:rPr>
                <w:sz w:val="22"/>
                <w:szCs w:val="22"/>
                <w:lang w:val="ro-MD" w:eastAsia="ro-MD"/>
              </w:rPr>
              <w:t>Azot</w:t>
            </w:r>
          </w:p>
        </w:tc>
      </w:tr>
      <w:tr w:rsidR="00D51D3F" w:rsidRPr="0041228B" w14:paraId="3A0BE756"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57C2A18D" w14:textId="77777777" w:rsidR="00D51D3F" w:rsidRPr="00A3791A" w:rsidRDefault="00D51D3F" w:rsidP="00025295">
            <w:pPr>
              <w:ind w:firstLine="0"/>
              <w:rPr>
                <w:sz w:val="22"/>
                <w:szCs w:val="22"/>
                <w:lang w:val="ro-MD" w:eastAsia="ro-MD"/>
              </w:rPr>
            </w:pPr>
            <w:r w:rsidRPr="00A3791A">
              <w:rPr>
                <w:sz w:val="22"/>
                <w:szCs w:val="22"/>
                <w:lang w:val="ro-MD" w:eastAsia="ro-MD"/>
              </w:rPr>
              <w:t>2804 40 000</w:t>
            </w:r>
          </w:p>
        </w:tc>
        <w:tc>
          <w:tcPr>
            <w:tcW w:w="6804" w:type="dxa"/>
            <w:tcBorders>
              <w:top w:val="nil"/>
              <w:left w:val="nil"/>
              <w:bottom w:val="single" w:sz="8" w:space="0" w:color="000000"/>
              <w:right w:val="single" w:sz="8" w:space="0" w:color="000000"/>
            </w:tcBorders>
            <w:vAlign w:val="bottom"/>
            <w:hideMark/>
          </w:tcPr>
          <w:p w14:paraId="60BC7CC8" w14:textId="77777777" w:rsidR="00D51D3F" w:rsidRPr="00A3791A" w:rsidRDefault="00D51D3F" w:rsidP="00025295">
            <w:pPr>
              <w:ind w:firstLine="0"/>
              <w:rPr>
                <w:sz w:val="22"/>
                <w:szCs w:val="22"/>
                <w:lang w:val="ro-MD" w:eastAsia="ro-MD"/>
              </w:rPr>
            </w:pPr>
            <w:r w:rsidRPr="00A3791A">
              <w:rPr>
                <w:sz w:val="22"/>
                <w:szCs w:val="22"/>
                <w:lang w:val="ro-MD" w:eastAsia="ro-MD"/>
              </w:rPr>
              <w:t>Oxigen</w:t>
            </w:r>
          </w:p>
        </w:tc>
      </w:tr>
      <w:tr w:rsidR="00D51D3F" w:rsidRPr="0041228B" w14:paraId="1A15C416"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5B6B08C" w14:textId="77777777" w:rsidR="00D51D3F" w:rsidRPr="00A3791A" w:rsidRDefault="00D51D3F" w:rsidP="00025295">
            <w:pPr>
              <w:ind w:firstLine="0"/>
              <w:rPr>
                <w:sz w:val="22"/>
                <w:szCs w:val="22"/>
                <w:lang w:val="ro-MD" w:eastAsia="ro-MD"/>
              </w:rPr>
            </w:pPr>
            <w:r w:rsidRPr="00A3791A">
              <w:rPr>
                <w:sz w:val="22"/>
                <w:szCs w:val="22"/>
                <w:lang w:val="ro-MD" w:eastAsia="ro-MD"/>
              </w:rPr>
              <w:t>2806 10 000</w:t>
            </w:r>
          </w:p>
        </w:tc>
        <w:tc>
          <w:tcPr>
            <w:tcW w:w="6804" w:type="dxa"/>
            <w:tcBorders>
              <w:top w:val="nil"/>
              <w:left w:val="nil"/>
              <w:bottom w:val="single" w:sz="8" w:space="0" w:color="000000"/>
              <w:right w:val="single" w:sz="8" w:space="0" w:color="000000"/>
            </w:tcBorders>
            <w:vAlign w:val="bottom"/>
            <w:hideMark/>
          </w:tcPr>
          <w:p w14:paraId="7C9FD0AF" w14:textId="77777777" w:rsidR="00D51D3F" w:rsidRPr="00A3791A" w:rsidRDefault="00D51D3F" w:rsidP="00025295">
            <w:pPr>
              <w:ind w:firstLine="0"/>
              <w:rPr>
                <w:sz w:val="22"/>
                <w:szCs w:val="22"/>
                <w:lang w:val="ro-MD" w:eastAsia="ro-MD"/>
              </w:rPr>
            </w:pPr>
            <w:r w:rsidRPr="00A3791A">
              <w:rPr>
                <w:sz w:val="22"/>
                <w:szCs w:val="22"/>
                <w:lang w:val="ro-MD" w:eastAsia="ro-MD"/>
              </w:rPr>
              <w:t>Clorură de hidrogen (acid clorhidric)</w:t>
            </w:r>
          </w:p>
        </w:tc>
      </w:tr>
      <w:tr w:rsidR="00D51D3F" w:rsidRPr="0041228B" w14:paraId="74E13EF7"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501032DE" w14:textId="77777777" w:rsidR="00D51D3F" w:rsidRPr="00A3791A" w:rsidRDefault="00D51D3F" w:rsidP="00025295">
            <w:pPr>
              <w:ind w:firstLine="0"/>
              <w:rPr>
                <w:sz w:val="22"/>
                <w:szCs w:val="22"/>
                <w:lang w:val="ro-MD" w:eastAsia="ro-MD"/>
              </w:rPr>
            </w:pPr>
            <w:r w:rsidRPr="00A3791A">
              <w:rPr>
                <w:sz w:val="22"/>
                <w:szCs w:val="22"/>
                <w:lang w:val="ro-MD" w:eastAsia="ro-MD"/>
              </w:rPr>
              <w:t>2807 00 000</w:t>
            </w:r>
          </w:p>
        </w:tc>
        <w:tc>
          <w:tcPr>
            <w:tcW w:w="6804" w:type="dxa"/>
            <w:tcBorders>
              <w:top w:val="nil"/>
              <w:left w:val="nil"/>
              <w:bottom w:val="single" w:sz="8" w:space="0" w:color="000000"/>
              <w:right w:val="single" w:sz="8" w:space="0" w:color="000000"/>
            </w:tcBorders>
            <w:vAlign w:val="bottom"/>
            <w:hideMark/>
          </w:tcPr>
          <w:p w14:paraId="187C554E" w14:textId="77777777" w:rsidR="00D51D3F" w:rsidRPr="00A3791A" w:rsidRDefault="00D51D3F" w:rsidP="00025295">
            <w:pPr>
              <w:ind w:firstLine="0"/>
              <w:rPr>
                <w:sz w:val="22"/>
                <w:szCs w:val="22"/>
                <w:lang w:val="ro-MD" w:eastAsia="ro-MD"/>
              </w:rPr>
            </w:pPr>
            <w:r w:rsidRPr="00A3791A">
              <w:rPr>
                <w:sz w:val="22"/>
                <w:szCs w:val="22"/>
                <w:lang w:val="ro-MD" w:eastAsia="ro-MD"/>
              </w:rPr>
              <w:t>Acid sulfuric; oleum</w:t>
            </w:r>
          </w:p>
        </w:tc>
      </w:tr>
      <w:tr w:rsidR="00D51D3F" w:rsidRPr="0041228B" w14:paraId="1285A3DA"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0397B53" w14:textId="77777777" w:rsidR="00D51D3F" w:rsidRPr="00A3791A" w:rsidRDefault="00D51D3F" w:rsidP="00025295">
            <w:pPr>
              <w:ind w:firstLine="0"/>
              <w:rPr>
                <w:sz w:val="22"/>
                <w:szCs w:val="22"/>
                <w:lang w:val="ro-MD" w:eastAsia="ro-MD"/>
              </w:rPr>
            </w:pPr>
            <w:r w:rsidRPr="00A3791A">
              <w:rPr>
                <w:sz w:val="22"/>
                <w:szCs w:val="22"/>
                <w:lang w:val="ro-MD" w:eastAsia="ro-MD"/>
              </w:rPr>
              <w:t>2809 20 000</w:t>
            </w:r>
          </w:p>
        </w:tc>
        <w:tc>
          <w:tcPr>
            <w:tcW w:w="6804" w:type="dxa"/>
            <w:tcBorders>
              <w:top w:val="nil"/>
              <w:left w:val="nil"/>
              <w:bottom w:val="single" w:sz="8" w:space="0" w:color="000000"/>
              <w:right w:val="single" w:sz="8" w:space="0" w:color="000000"/>
            </w:tcBorders>
            <w:vAlign w:val="bottom"/>
            <w:hideMark/>
          </w:tcPr>
          <w:p w14:paraId="383CE0B7" w14:textId="77777777" w:rsidR="00D51D3F" w:rsidRPr="00A3791A" w:rsidRDefault="00D51D3F" w:rsidP="00025295">
            <w:pPr>
              <w:ind w:firstLine="0"/>
              <w:rPr>
                <w:sz w:val="22"/>
                <w:szCs w:val="22"/>
                <w:lang w:val="ro-MD" w:eastAsia="ro-MD"/>
              </w:rPr>
            </w:pPr>
            <w:r w:rsidRPr="00A3791A">
              <w:rPr>
                <w:sz w:val="22"/>
                <w:szCs w:val="22"/>
                <w:lang w:val="ro-MD" w:eastAsia="ro-MD"/>
              </w:rPr>
              <w:t>Acid fosforic și acid polifosforic</w:t>
            </w:r>
          </w:p>
        </w:tc>
      </w:tr>
      <w:tr w:rsidR="00D51D3F" w:rsidRPr="0041228B" w14:paraId="52489F84"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BEB9C1E" w14:textId="77777777" w:rsidR="00D51D3F" w:rsidRPr="00A3791A" w:rsidRDefault="00D51D3F" w:rsidP="00025295">
            <w:pPr>
              <w:ind w:firstLine="0"/>
              <w:rPr>
                <w:sz w:val="22"/>
                <w:szCs w:val="22"/>
                <w:lang w:val="ro-MD" w:eastAsia="ro-MD"/>
              </w:rPr>
            </w:pPr>
            <w:r w:rsidRPr="00A3791A">
              <w:rPr>
                <w:sz w:val="22"/>
                <w:szCs w:val="22"/>
                <w:lang w:val="ro-MD" w:eastAsia="ro-MD"/>
              </w:rPr>
              <w:t>2810 00</w:t>
            </w:r>
          </w:p>
        </w:tc>
        <w:tc>
          <w:tcPr>
            <w:tcW w:w="6804" w:type="dxa"/>
            <w:tcBorders>
              <w:top w:val="nil"/>
              <w:left w:val="nil"/>
              <w:bottom w:val="single" w:sz="8" w:space="0" w:color="000000"/>
              <w:right w:val="single" w:sz="8" w:space="0" w:color="000000"/>
            </w:tcBorders>
            <w:vAlign w:val="bottom"/>
            <w:hideMark/>
          </w:tcPr>
          <w:p w14:paraId="08D0EE0A" w14:textId="77777777" w:rsidR="00D51D3F" w:rsidRPr="00A3791A" w:rsidRDefault="00D51D3F" w:rsidP="00025295">
            <w:pPr>
              <w:ind w:firstLine="0"/>
              <w:rPr>
                <w:sz w:val="22"/>
                <w:szCs w:val="22"/>
                <w:lang w:val="ro-MD" w:eastAsia="ro-MD"/>
              </w:rPr>
            </w:pPr>
            <w:r w:rsidRPr="00A3791A">
              <w:rPr>
                <w:sz w:val="22"/>
                <w:szCs w:val="22"/>
                <w:lang w:val="ro-MD" w:eastAsia="ro-MD"/>
              </w:rPr>
              <w:t>Oxizi de bor; acizi borici</w:t>
            </w:r>
          </w:p>
        </w:tc>
      </w:tr>
      <w:tr w:rsidR="00D51D3F" w:rsidRPr="0041228B" w14:paraId="41A24F31"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71C7966" w14:textId="77777777" w:rsidR="00D51D3F" w:rsidRPr="00A3791A" w:rsidRDefault="00D51D3F" w:rsidP="00025295">
            <w:pPr>
              <w:ind w:firstLine="0"/>
              <w:rPr>
                <w:sz w:val="22"/>
                <w:szCs w:val="22"/>
                <w:lang w:val="ro-MD" w:eastAsia="ro-MD"/>
              </w:rPr>
            </w:pPr>
            <w:r w:rsidRPr="00A3791A">
              <w:rPr>
                <w:sz w:val="22"/>
                <w:szCs w:val="22"/>
                <w:lang w:val="ro-MD" w:eastAsia="ro-MD"/>
              </w:rPr>
              <w:t>2811 21 000</w:t>
            </w:r>
          </w:p>
        </w:tc>
        <w:tc>
          <w:tcPr>
            <w:tcW w:w="6804" w:type="dxa"/>
            <w:tcBorders>
              <w:top w:val="nil"/>
              <w:left w:val="nil"/>
              <w:bottom w:val="single" w:sz="8" w:space="0" w:color="000000"/>
              <w:right w:val="single" w:sz="8" w:space="0" w:color="000000"/>
            </w:tcBorders>
            <w:vAlign w:val="bottom"/>
            <w:hideMark/>
          </w:tcPr>
          <w:p w14:paraId="2A6A0DDB" w14:textId="77777777" w:rsidR="00D51D3F" w:rsidRPr="00A3791A" w:rsidRDefault="00D51D3F" w:rsidP="00025295">
            <w:pPr>
              <w:ind w:firstLine="0"/>
              <w:rPr>
                <w:sz w:val="22"/>
                <w:szCs w:val="22"/>
                <w:lang w:val="ro-MD" w:eastAsia="ro-MD"/>
              </w:rPr>
            </w:pPr>
            <w:r w:rsidRPr="00A3791A">
              <w:rPr>
                <w:sz w:val="22"/>
                <w:szCs w:val="22"/>
                <w:lang w:val="ro-MD" w:eastAsia="ro-MD"/>
              </w:rPr>
              <w:t>Dioxid de carbon</w:t>
            </w:r>
          </w:p>
        </w:tc>
      </w:tr>
      <w:tr w:rsidR="00D51D3F" w:rsidRPr="0041228B" w14:paraId="5F7E3835"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AC4F354" w14:textId="77777777" w:rsidR="00D51D3F" w:rsidRPr="00A3791A" w:rsidRDefault="00D51D3F" w:rsidP="00025295">
            <w:pPr>
              <w:ind w:firstLine="0"/>
              <w:rPr>
                <w:sz w:val="22"/>
                <w:szCs w:val="22"/>
                <w:lang w:val="ro-MD" w:eastAsia="ro-MD"/>
              </w:rPr>
            </w:pPr>
            <w:r w:rsidRPr="00A3791A">
              <w:rPr>
                <w:sz w:val="22"/>
                <w:szCs w:val="22"/>
                <w:lang w:val="ro-MD" w:eastAsia="ro-MD"/>
              </w:rPr>
              <w:t>2811 22 000</w:t>
            </w:r>
          </w:p>
        </w:tc>
        <w:tc>
          <w:tcPr>
            <w:tcW w:w="6804" w:type="dxa"/>
            <w:tcBorders>
              <w:top w:val="nil"/>
              <w:left w:val="nil"/>
              <w:bottom w:val="single" w:sz="8" w:space="0" w:color="000000"/>
              <w:right w:val="single" w:sz="8" w:space="0" w:color="000000"/>
            </w:tcBorders>
            <w:vAlign w:val="bottom"/>
            <w:hideMark/>
          </w:tcPr>
          <w:p w14:paraId="40B79FE7" w14:textId="77777777" w:rsidR="00D51D3F" w:rsidRPr="00A3791A" w:rsidRDefault="00D51D3F" w:rsidP="00025295">
            <w:pPr>
              <w:ind w:firstLine="0"/>
              <w:rPr>
                <w:sz w:val="22"/>
                <w:szCs w:val="22"/>
                <w:lang w:val="ro-MD" w:eastAsia="ro-MD"/>
              </w:rPr>
            </w:pPr>
            <w:r w:rsidRPr="00A3791A">
              <w:rPr>
                <w:sz w:val="22"/>
                <w:szCs w:val="22"/>
                <w:lang w:val="ro-MD" w:eastAsia="ro-MD"/>
              </w:rPr>
              <w:t>Dioxid de siliciu</w:t>
            </w:r>
          </w:p>
        </w:tc>
      </w:tr>
      <w:tr w:rsidR="00D51D3F" w:rsidRPr="0041228B" w14:paraId="674F4A7E"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83F3A8D" w14:textId="77777777" w:rsidR="00D51D3F" w:rsidRPr="00A3791A" w:rsidRDefault="00D51D3F" w:rsidP="00025295">
            <w:pPr>
              <w:ind w:firstLine="0"/>
              <w:rPr>
                <w:sz w:val="22"/>
                <w:szCs w:val="22"/>
                <w:lang w:val="ro-MD" w:eastAsia="ro-MD"/>
              </w:rPr>
            </w:pPr>
            <w:r w:rsidRPr="00A3791A">
              <w:rPr>
                <w:sz w:val="22"/>
                <w:szCs w:val="22"/>
                <w:lang w:val="ro-MD" w:eastAsia="ro-MD"/>
              </w:rPr>
              <w:t>2811 29 050</w:t>
            </w:r>
          </w:p>
        </w:tc>
        <w:tc>
          <w:tcPr>
            <w:tcW w:w="6804" w:type="dxa"/>
            <w:tcBorders>
              <w:top w:val="nil"/>
              <w:left w:val="nil"/>
              <w:bottom w:val="single" w:sz="8" w:space="0" w:color="000000"/>
              <w:right w:val="single" w:sz="8" w:space="0" w:color="000000"/>
            </w:tcBorders>
            <w:vAlign w:val="bottom"/>
            <w:hideMark/>
          </w:tcPr>
          <w:p w14:paraId="7CB5D8E9" w14:textId="77777777" w:rsidR="00D51D3F" w:rsidRPr="00A3791A" w:rsidRDefault="00D51D3F" w:rsidP="00025295">
            <w:pPr>
              <w:ind w:firstLine="0"/>
              <w:rPr>
                <w:sz w:val="22"/>
                <w:szCs w:val="22"/>
                <w:lang w:val="ro-MD" w:eastAsia="ro-MD"/>
              </w:rPr>
            </w:pPr>
            <w:r w:rsidRPr="00A3791A">
              <w:rPr>
                <w:sz w:val="22"/>
                <w:szCs w:val="22"/>
                <w:lang w:val="ro-MD" w:eastAsia="ro-MD"/>
              </w:rPr>
              <w:t>Dioxid de sulf</w:t>
            </w:r>
          </w:p>
        </w:tc>
      </w:tr>
      <w:tr w:rsidR="00D51D3F" w:rsidRPr="0041228B" w14:paraId="3179B3B9"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67E9BAAF" w14:textId="77777777" w:rsidR="00D51D3F" w:rsidRPr="00A3791A" w:rsidRDefault="00D51D3F" w:rsidP="00025295">
            <w:pPr>
              <w:ind w:firstLine="0"/>
              <w:rPr>
                <w:sz w:val="22"/>
                <w:szCs w:val="22"/>
                <w:lang w:val="ro-MD" w:eastAsia="ro-MD"/>
              </w:rPr>
            </w:pPr>
            <w:r w:rsidRPr="00A3791A">
              <w:rPr>
                <w:sz w:val="22"/>
                <w:szCs w:val="22"/>
                <w:lang w:val="ro-MD" w:eastAsia="ro-MD"/>
              </w:rPr>
              <w:t>2811 29 300</w:t>
            </w:r>
          </w:p>
        </w:tc>
        <w:tc>
          <w:tcPr>
            <w:tcW w:w="6804" w:type="dxa"/>
            <w:tcBorders>
              <w:top w:val="nil"/>
              <w:left w:val="nil"/>
              <w:bottom w:val="single" w:sz="8" w:space="0" w:color="000000"/>
              <w:right w:val="single" w:sz="8" w:space="0" w:color="000000"/>
            </w:tcBorders>
            <w:vAlign w:val="bottom"/>
            <w:hideMark/>
          </w:tcPr>
          <w:p w14:paraId="0CABAF88" w14:textId="77777777" w:rsidR="00D51D3F" w:rsidRPr="00A3791A" w:rsidRDefault="00D51D3F" w:rsidP="00025295">
            <w:pPr>
              <w:ind w:firstLine="0"/>
              <w:rPr>
                <w:sz w:val="22"/>
                <w:szCs w:val="22"/>
                <w:lang w:val="ro-MD" w:eastAsia="ro-MD"/>
              </w:rPr>
            </w:pPr>
            <w:r w:rsidRPr="00A3791A">
              <w:rPr>
                <w:sz w:val="22"/>
                <w:szCs w:val="22"/>
                <w:lang w:val="ro-MD" w:eastAsia="ro-MD"/>
              </w:rPr>
              <w:t>Oxid de azot</w:t>
            </w:r>
          </w:p>
        </w:tc>
      </w:tr>
      <w:tr w:rsidR="00D51D3F" w:rsidRPr="00CB4B9A" w14:paraId="5915930D"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4F08658" w14:textId="77777777" w:rsidR="00D51D3F" w:rsidRPr="00A3791A" w:rsidRDefault="00D51D3F" w:rsidP="00025295">
            <w:pPr>
              <w:ind w:firstLine="0"/>
              <w:rPr>
                <w:sz w:val="22"/>
                <w:szCs w:val="22"/>
                <w:lang w:val="ro-MD" w:eastAsia="ro-MD"/>
              </w:rPr>
            </w:pPr>
            <w:r w:rsidRPr="00A3791A">
              <w:rPr>
                <w:sz w:val="22"/>
                <w:szCs w:val="22"/>
                <w:lang w:val="ro-MD" w:eastAsia="ro-MD"/>
              </w:rPr>
              <w:lastRenderedPageBreak/>
              <w:t>2814</w:t>
            </w:r>
          </w:p>
        </w:tc>
        <w:tc>
          <w:tcPr>
            <w:tcW w:w="6804" w:type="dxa"/>
            <w:tcBorders>
              <w:top w:val="nil"/>
              <w:left w:val="nil"/>
              <w:bottom w:val="single" w:sz="8" w:space="0" w:color="000000"/>
              <w:right w:val="single" w:sz="8" w:space="0" w:color="000000"/>
            </w:tcBorders>
            <w:vAlign w:val="bottom"/>
            <w:hideMark/>
          </w:tcPr>
          <w:p w14:paraId="3A5E920B" w14:textId="77777777" w:rsidR="00D51D3F" w:rsidRPr="00A3791A" w:rsidRDefault="00D51D3F" w:rsidP="00025295">
            <w:pPr>
              <w:ind w:firstLine="0"/>
              <w:rPr>
                <w:sz w:val="22"/>
                <w:szCs w:val="22"/>
                <w:lang w:val="ro-MD" w:eastAsia="ro-MD"/>
              </w:rPr>
            </w:pPr>
            <w:r w:rsidRPr="00A3791A">
              <w:rPr>
                <w:sz w:val="22"/>
                <w:szCs w:val="22"/>
                <w:lang w:val="ro-MD" w:eastAsia="ro-MD"/>
              </w:rPr>
              <w:t>Amoniac, anhidru sau în soluție apoasă</w:t>
            </w:r>
          </w:p>
        </w:tc>
      </w:tr>
      <w:tr w:rsidR="00D51D3F" w:rsidRPr="0041228B" w14:paraId="2054A5B9"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BB73882" w14:textId="77777777" w:rsidR="00D51D3F" w:rsidRPr="00A3791A" w:rsidRDefault="00D51D3F" w:rsidP="00025295">
            <w:pPr>
              <w:ind w:firstLine="0"/>
              <w:rPr>
                <w:sz w:val="22"/>
                <w:szCs w:val="22"/>
                <w:lang w:val="ro-MD" w:eastAsia="ro-MD"/>
              </w:rPr>
            </w:pPr>
            <w:r w:rsidRPr="00A3791A">
              <w:rPr>
                <w:sz w:val="22"/>
                <w:szCs w:val="22"/>
                <w:lang w:val="ro-MD" w:eastAsia="ro-MD"/>
              </w:rPr>
              <w:t>2827 10 000</w:t>
            </w:r>
          </w:p>
        </w:tc>
        <w:tc>
          <w:tcPr>
            <w:tcW w:w="6804" w:type="dxa"/>
            <w:tcBorders>
              <w:top w:val="nil"/>
              <w:left w:val="nil"/>
              <w:bottom w:val="single" w:sz="8" w:space="0" w:color="000000"/>
              <w:right w:val="single" w:sz="8" w:space="0" w:color="000000"/>
            </w:tcBorders>
            <w:vAlign w:val="bottom"/>
            <w:hideMark/>
          </w:tcPr>
          <w:p w14:paraId="2EFFA473" w14:textId="77777777" w:rsidR="00D51D3F" w:rsidRPr="00A3791A" w:rsidRDefault="00D51D3F" w:rsidP="00025295">
            <w:pPr>
              <w:ind w:firstLine="0"/>
              <w:rPr>
                <w:sz w:val="22"/>
                <w:szCs w:val="22"/>
                <w:lang w:val="ro-MD" w:eastAsia="ro-MD"/>
              </w:rPr>
            </w:pPr>
            <w:r w:rsidRPr="00A3791A">
              <w:rPr>
                <w:sz w:val="22"/>
                <w:szCs w:val="22"/>
                <w:lang w:val="ro-MD" w:eastAsia="ro-MD"/>
              </w:rPr>
              <w:t>Clorură de amoniu</w:t>
            </w:r>
          </w:p>
        </w:tc>
      </w:tr>
      <w:tr w:rsidR="00D51D3F" w:rsidRPr="0041228B" w14:paraId="2611B125"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6A666ACB" w14:textId="77777777" w:rsidR="00D51D3F" w:rsidRPr="00A3791A" w:rsidRDefault="00D51D3F" w:rsidP="00025295">
            <w:pPr>
              <w:ind w:firstLine="0"/>
              <w:rPr>
                <w:sz w:val="22"/>
                <w:szCs w:val="22"/>
                <w:lang w:val="ro-MD" w:eastAsia="ro-MD"/>
              </w:rPr>
            </w:pPr>
            <w:r w:rsidRPr="00A3791A">
              <w:rPr>
                <w:sz w:val="22"/>
                <w:szCs w:val="22"/>
                <w:lang w:val="ro-MD" w:eastAsia="ro-MD"/>
              </w:rPr>
              <w:t>2827 20 000</w:t>
            </w:r>
          </w:p>
        </w:tc>
        <w:tc>
          <w:tcPr>
            <w:tcW w:w="6804" w:type="dxa"/>
            <w:tcBorders>
              <w:top w:val="nil"/>
              <w:left w:val="nil"/>
              <w:bottom w:val="single" w:sz="8" w:space="0" w:color="000000"/>
              <w:right w:val="single" w:sz="8" w:space="0" w:color="000000"/>
            </w:tcBorders>
            <w:vAlign w:val="bottom"/>
            <w:hideMark/>
          </w:tcPr>
          <w:p w14:paraId="761BDD9C" w14:textId="77777777" w:rsidR="00D51D3F" w:rsidRPr="00A3791A" w:rsidRDefault="00D51D3F" w:rsidP="00025295">
            <w:pPr>
              <w:ind w:firstLine="0"/>
              <w:rPr>
                <w:sz w:val="22"/>
                <w:szCs w:val="22"/>
                <w:lang w:val="ro-MD" w:eastAsia="ro-MD"/>
              </w:rPr>
            </w:pPr>
            <w:r w:rsidRPr="00A3791A">
              <w:rPr>
                <w:sz w:val="22"/>
                <w:szCs w:val="22"/>
                <w:lang w:val="ro-MD" w:eastAsia="ro-MD"/>
              </w:rPr>
              <w:t>Clorură de calciu</w:t>
            </w:r>
          </w:p>
        </w:tc>
      </w:tr>
      <w:tr w:rsidR="00D51D3F" w:rsidRPr="0041228B" w14:paraId="24C6F0A5"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FC59B81" w14:textId="77777777" w:rsidR="00D51D3F" w:rsidRPr="00A3791A" w:rsidRDefault="00D51D3F" w:rsidP="00025295">
            <w:pPr>
              <w:ind w:firstLine="0"/>
              <w:rPr>
                <w:sz w:val="22"/>
                <w:szCs w:val="22"/>
                <w:lang w:val="ro-MD" w:eastAsia="ro-MD"/>
              </w:rPr>
            </w:pPr>
            <w:r w:rsidRPr="00A3791A">
              <w:rPr>
                <w:sz w:val="22"/>
                <w:szCs w:val="22"/>
                <w:lang w:val="ro-MD" w:eastAsia="ro-MD"/>
              </w:rPr>
              <w:t>2827 31 000</w:t>
            </w:r>
          </w:p>
        </w:tc>
        <w:tc>
          <w:tcPr>
            <w:tcW w:w="6804" w:type="dxa"/>
            <w:tcBorders>
              <w:top w:val="nil"/>
              <w:left w:val="nil"/>
              <w:bottom w:val="single" w:sz="8" w:space="0" w:color="000000"/>
              <w:right w:val="single" w:sz="8" w:space="0" w:color="000000"/>
            </w:tcBorders>
            <w:vAlign w:val="bottom"/>
            <w:hideMark/>
          </w:tcPr>
          <w:p w14:paraId="2AEB6D25" w14:textId="77777777" w:rsidR="00D51D3F" w:rsidRPr="00A3791A" w:rsidRDefault="00D51D3F" w:rsidP="00025295">
            <w:pPr>
              <w:ind w:firstLine="0"/>
              <w:rPr>
                <w:sz w:val="22"/>
                <w:szCs w:val="22"/>
                <w:lang w:val="ro-MD" w:eastAsia="ro-MD"/>
              </w:rPr>
            </w:pPr>
            <w:r w:rsidRPr="00A3791A">
              <w:rPr>
                <w:sz w:val="22"/>
                <w:szCs w:val="22"/>
                <w:lang w:val="ro-MD" w:eastAsia="ro-MD"/>
              </w:rPr>
              <w:t>Clorură de magneziu</w:t>
            </w:r>
          </w:p>
        </w:tc>
      </w:tr>
      <w:tr w:rsidR="00D51D3F" w:rsidRPr="0041228B" w14:paraId="21CF6E2E"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F0AB95D" w14:textId="77777777" w:rsidR="00D51D3F" w:rsidRPr="00A3791A" w:rsidRDefault="00D51D3F" w:rsidP="00025295">
            <w:pPr>
              <w:ind w:firstLine="0"/>
              <w:rPr>
                <w:sz w:val="22"/>
                <w:szCs w:val="22"/>
                <w:lang w:val="ro-MD" w:eastAsia="ro-MD"/>
              </w:rPr>
            </w:pPr>
            <w:r w:rsidRPr="00A3791A">
              <w:rPr>
                <w:sz w:val="22"/>
                <w:szCs w:val="22"/>
                <w:lang w:val="ro-MD" w:eastAsia="ro-MD"/>
              </w:rPr>
              <w:t>ex 2830 90 850</w:t>
            </w:r>
          </w:p>
        </w:tc>
        <w:tc>
          <w:tcPr>
            <w:tcW w:w="6804" w:type="dxa"/>
            <w:tcBorders>
              <w:top w:val="nil"/>
              <w:left w:val="nil"/>
              <w:bottom w:val="single" w:sz="8" w:space="0" w:color="000000"/>
              <w:right w:val="single" w:sz="8" w:space="0" w:color="000000"/>
            </w:tcBorders>
            <w:vAlign w:val="bottom"/>
            <w:hideMark/>
          </w:tcPr>
          <w:p w14:paraId="5976134E" w14:textId="77777777" w:rsidR="00D51D3F" w:rsidRPr="00A3791A" w:rsidRDefault="00D51D3F" w:rsidP="00025295">
            <w:pPr>
              <w:ind w:firstLine="0"/>
              <w:rPr>
                <w:sz w:val="22"/>
                <w:szCs w:val="22"/>
                <w:lang w:val="ro-MD" w:eastAsia="ro-MD"/>
              </w:rPr>
            </w:pPr>
            <w:r w:rsidRPr="00A3791A">
              <w:rPr>
                <w:sz w:val="22"/>
                <w:szCs w:val="22"/>
                <w:lang w:val="ro-MD" w:eastAsia="ro-MD"/>
              </w:rPr>
              <w:t>Sulfură de dimetil</w:t>
            </w:r>
          </w:p>
        </w:tc>
      </w:tr>
      <w:tr w:rsidR="00D51D3F" w:rsidRPr="0041228B" w14:paraId="6FD0115E"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DC2A232" w14:textId="77777777" w:rsidR="00D51D3F" w:rsidRPr="00A3791A" w:rsidRDefault="00D51D3F" w:rsidP="00025295">
            <w:pPr>
              <w:ind w:firstLine="0"/>
              <w:rPr>
                <w:sz w:val="22"/>
                <w:szCs w:val="22"/>
                <w:lang w:val="ro-MD" w:eastAsia="ro-MD"/>
              </w:rPr>
            </w:pPr>
            <w:r w:rsidRPr="00A3791A">
              <w:rPr>
                <w:sz w:val="22"/>
                <w:szCs w:val="22"/>
                <w:lang w:val="ro-MD" w:eastAsia="ro-MD"/>
              </w:rPr>
              <w:t>2832 10 000</w:t>
            </w:r>
          </w:p>
        </w:tc>
        <w:tc>
          <w:tcPr>
            <w:tcW w:w="6804" w:type="dxa"/>
            <w:tcBorders>
              <w:top w:val="nil"/>
              <w:left w:val="nil"/>
              <w:bottom w:val="single" w:sz="8" w:space="0" w:color="000000"/>
              <w:right w:val="single" w:sz="8" w:space="0" w:color="000000"/>
            </w:tcBorders>
            <w:vAlign w:val="bottom"/>
            <w:hideMark/>
          </w:tcPr>
          <w:p w14:paraId="1ED51695" w14:textId="77777777" w:rsidR="00D51D3F" w:rsidRPr="00A3791A" w:rsidRDefault="00D51D3F" w:rsidP="00025295">
            <w:pPr>
              <w:ind w:firstLine="0"/>
              <w:rPr>
                <w:sz w:val="22"/>
                <w:szCs w:val="22"/>
                <w:lang w:val="ro-MD" w:eastAsia="ro-MD"/>
              </w:rPr>
            </w:pPr>
            <w:r w:rsidRPr="00A3791A">
              <w:rPr>
                <w:sz w:val="22"/>
                <w:szCs w:val="22"/>
                <w:lang w:val="ro-MD" w:eastAsia="ro-MD"/>
              </w:rPr>
              <w:t>Sulfiți de sodiu</w:t>
            </w:r>
          </w:p>
        </w:tc>
      </w:tr>
      <w:tr w:rsidR="00D51D3F" w:rsidRPr="0041228B" w14:paraId="722F7F54"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C3728AE" w14:textId="77777777" w:rsidR="00D51D3F" w:rsidRPr="00A3791A" w:rsidRDefault="00D51D3F" w:rsidP="00025295">
            <w:pPr>
              <w:ind w:firstLine="0"/>
              <w:rPr>
                <w:sz w:val="22"/>
                <w:szCs w:val="22"/>
                <w:lang w:val="ro-MD" w:eastAsia="ro-MD"/>
              </w:rPr>
            </w:pPr>
            <w:r w:rsidRPr="00A3791A">
              <w:rPr>
                <w:sz w:val="22"/>
                <w:szCs w:val="22"/>
                <w:lang w:val="ro-MD" w:eastAsia="ro-MD"/>
              </w:rPr>
              <w:t>2832 20 000</w:t>
            </w:r>
          </w:p>
        </w:tc>
        <w:tc>
          <w:tcPr>
            <w:tcW w:w="6804" w:type="dxa"/>
            <w:tcBorders>
              <w:top w:val="nil"/>
              <w:left w:val="nil"/>
              <w:bottom w:val="single" w:sz="8" w:space="0" w:color="000000"/>
              <w:right w:val="single" w:sz="8" w:space="0" w:color="000000"/>
            </w:tcBorders>
            <w:vAlign w:val="bottom"/>
            <w:hideMark/>
          </w:tcPr>
          <w:p w14:paraId="0B20537C" w14:textId="77777777" w:rsidR="00D51D3F" w:rsidRPr="00A3791A" w:rsidRDefault="00D51D3F" w:rsidP="00025295">
            <w:pPr>
              <w:ind w:firstLine="0"/>
              <w:rPr>
                <w:sz w:val="22"/>
                <w:szCs w:val="22"/>
                <w:lang w:val="ro-MD" w:eastAsia="ro-MD"/>
              </w:rPr>
            </w:pPr>
            <w:r w:rsidRPr="00A3791A">
              <w:rPr>
                <w:sz w:val="22"/>
                <w:szCs w:val="22"/>
                <w:lang w:val="ro-MD" w:eastAsia="ro-MD"/>
              </w:rPr>
              <w:t>Alți sulfiți</w:t>
            </w:r>
          </w:p>
        </w:tc>
      </w:tr>
      <w:tr w:rsidR="00D51D3F" w:rsidRPr="00CB4B9A" w14:paraId="0B9613E0"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334BE11" w14:textId="77777777" w:rsidR="00D51D3F" w:rsidRPr="00A3791A" w:rsidRDefault="00D51D3F" w:rsidP="00025295">
            <w:pPr>
              <w:ind w:firstLine="0"/>
              <w:rPr>
                <w:sz w:val="22"/>
                <w:szCs w:val="22"/>
                <w:lang w:val="ro-MD" w:eastAsia="ro-MD"/>
              </w:rPr>
            </w:pPr>
            <w:r w:rsidRPr="00A3791A">
              <w:rPr>
                <w:sz w:val="22"/>
                <w:szCs w:val="22"/>
                <w:lang w:val="ro-MD" w:eastAsia="ro-MD"/>
              </w:rPr>
              <w:t>2833 19 000</w:t>
            </w:r>
          </w:p>
        </w:tc>
        <w:tc>
          <w:tcPr>
            <w:tcW w:w="6804" w:type="dxa"/>
            <w:tcBorders>
              <w:top w:val="nil"/>
              <w:left w:val="nil"/>
              <w:bottom w:val="single" w:sz="8" w:space="0" w:color="000000"/>
              <w:right w:val="single" w:sz="8" w:space="0" w:color="000000"/>
            </w:tcBorders>
            <w:vAlign w:val="bottom"/>
            <w:hideMark/>
          </w:tcPr>
          <w:p w14:paraId="396C5217" w14:textId="77777777" w:rsidR="00D51D3F" w:rsidRPr="00A3791A" w:rsidRDefault="00D51D3F" w:rsidP="00025295">
            <w:pPr>
              <w:ind w:firstLine="0"/>
              <w:rPr>
                <w:sz w:val="22"/>
                <w:szCs w:val="22"/>
                <w:lang w:val="ro-MD" w:eastAsia="ro-MD"/>
              </w:rPr>
            </w:pPr>
            <w:r w:rsidRPr="00A3791A">
              <w:rPr>
                <w:sz w:val="22"/>
                <w:szCs w:val="22"/>
                <w:lang w:val="ro-MD" w:eastAsia="ro-MD"/>
              </w:rPr>
              <w:t>Altele (alți sulfați decât sulfați de disodiu)</w:t>
            </w:r>
          </w:p>
        </w:tc>
      </w:tr>
      <w:tr w:rsidR="00D51D3F" w:rsidRPr="0041228B" w14:paraId="0E6B044B"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78531D9" w14:textId="77777777" w:rsidR="00D51D3F" w:rsidRPr="00A3791A" w:rsidRDefault="00D51D3F" w:rsidP="00025295">
            <w:pPr>
              <w:ind w:firstLine="0"/>
              <w:rPr>
                <w:sz w:val="22"/>
                <w:szCs w:val="22"/>
                <w:lang w:val="ro-MD" w:eastAsia="ro-MD"/>
              </w:rPr>
            </w:pPr>
            <w:r w:rsidRPr="00A3791A">
              <w:rPr>
                <w:sz w:val="22"/>
                <w:szCs w:val="22"/>
                <w:lang w:val="ro-MD" w:eastAsia="ro-MD"/>
              </w:rPr>
              <w:t>2833 21 000</w:t>
            </w:r>
          </w:p>
        </w:tc>
        <w:tc>
          <w:tcPr>
            <w:tcW w:w="6804" w:type="dxa"/>
            <w:tcBorders>
              <w:top w:val="nil"/>
              <w:left w:val="nil"/>
              <w:bottom w:val="single" w:sz="8" w:space="0" w:color="000000"/>
              <w:right w:val="single" w:sz="8" w:space="0" w:color="000000"/>
            </w:tcBorders>
            <w:vAlign w:val="bottom"/>
            <w:hideMark/>
          </w:tcPr>
          <w:p w14:paraId="6BD61185" w14:textId="77777777" w:rsidR="00D51D3F" w:rsidRPr="00A3791A" w:rsidRDefault="00D51D3F" w:rsidP="00025295">
            <w:pPr>
              <w:ind w:firstLine="0"/>
              <w:rPr>
                <w:sz w:val="22"/>
                <w:szCs w:val="22"/>
                <w:lang w:val="ro-MD" w:eastAsia="ro-MD"/>
              </w:rPr>
            </w:pPr>
            <w:r w:rsidRPr="00A3791A">
              <w:rPr>
                <w:sz w:val="22"/>
                <w:szCs w:val="22"/>
                <w:lang w:val="ro-MD" w:eastAsia="ro-MD"/>
              </w:rPr>
              <w:t>Sulfați de magneziu</w:t>
            </w:r>
          </w:p>
        </w:tc>
      </w:tr>
      <w:tr w:rsidR="00D51D3F" w:rsidRPr="0041228B" w14:paraId="2640F83C"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A907728" w14:textId="77777777" w:rsidR="00D51D3F" w:rsidRPr="00A3791A" w:rsidRDefault="00D51D3F" w:rsidP="00025295">
            <w:pPr>
              <w:ind w:firstLine="0"/>
              <w:rPr>
                <w:sz w:val="22"/>
                <w:szCs w:val="22"/>
                <w:lang w:val="ro-MD" w:eastAsia="ro-MD"/>
              </w:rPr>
            </w:pPr>
            <w:r w:rsidRPr="00A3791A">
              <w:rPr>
                <w:sz w:val="22"/>
                <w:szCs w:val="22"/>
                <w:lang w:val="ro-MD" w:eastAsia="ro-MD"/>
              </w:rPr>
              <w:t>2833 22 000</w:t>
            </w:r>
          </w:p>
        </w:tc>
        <w:tc>
          <w:tcPr>
            <w:tcW w:w="6804" w:type="dxa"/>
            <w:tcBorders>
              <w:top w:val="nil"/>
              <w:left w:val="nil"/>
              <w:bottom w:val="single" w:sz="8" w:space="0" w:color="000000"/>
              <w:right w:val="single" w:sz="8" w:space="0" w:color="000000"/>
            </w:tcBorders>
            <w:vAlign w:val="bottom"/>
            <w:hideMark/>
          </w:tcPr>
          <w:p w14:paraId="5337FF10" w14:textId="77777777" w:rsidR="00D51D3F" w:rsidRPr="00A3791A" w:rsidRDefault="00D51D3F" w:rsidP="00025295">
            <w:pPr>
              <w:ind w:firstLine="0"/>
              <w:rPr>
                <w:sz w:val="22"/>
                <w:szCs w:val="22"/>
                <w:lang w:val="ro-MD" w:eastAsia="ro-MD"/>
              </w:rPr>
            </w:pPr>
            <w:r w:rsidRPr="00A3791A">
              <w:rPr>
                <w:sz w:val="22"/>
                <w:szCs w:val="22"/>
                <w:lang w:val="ro-MD" w:eastAsia="ro-MD"/>
              </w:rPr>
              <w:t>Sulfați de aluminiu</w:t>
            </w:r>
          </w:p>
        </w:tc>
      </w:tr>
      <w:tr w:rsidR="00D51D3F" w:rsidRPr="00CB4B9A" w14:paraId="20035B43"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57FCD19" w14:textId="77777777" w:rsidR="00D51D3F" w:rsidRPr="00A3791A" w:rsidRDefault="00D51D3F" w:rsidP="00025295">
            <w:pPr>
              <w:ind w:firstLine="0"/>
              <w:rPr>
                <w:sz w:val="22"/>
                <w:szCs w:val="22"/>
                <w:lang w:val="ro-MD" w:eastAsia="ro-MD"/>
              </w:rPr>
            </w:pPr>
            <w:r w:rsidRPr="00A3791A">
              <w:rPr>
                <w:sz w:val="22"/>
                <w:szCs w:val="22"/>
                <w:lang w:val="ro-MD" w:eastAsia="ro-MD"/>
              </w:rPr>
              <w:t>2833 29</w:t>
            </w:r>
          </w:p>
        </w:tc>
        <w:tc>
          <w:tcPr>
            <w:tcW w:w="6804" w:type="dxa"/>
            <w:tcBorders>
              <w:top w:val="nil"/>
              <w:left w:val="nil"/>
              <w:bottom w:val="single" w:sz="8" w:space="0" w:color="000000"/>
              <w:right w:val="single" w:sz="8" w:space="0" w:color="000000"/>
            </w:tcBorders>
            <w:vAlign w:val="bottom"/>
            <w:hideMark/>
          </w:tcPr>
          <w:p w14:paraId="32EBED82" w14:textId="77777777" w:rsidR="00D51D3F" w:rsidRPr="00A3791A" w:rsidRDefault="00D51D3F" w:rsidP="00025295">
            <w:pPr>
              <w:ind w:firstLine="0"/>
              <w:rPr>
                <w:sz w:val="22"/>
                <w:szCs w:val="22"/>
                <w:lang w:val="ro-MD" w:eastAsia="ro-MD"/>
              </w:rPr>
            </w:pPr>
            <w:r w:rsidRPr="00A3791A">
              <w:rPr>
                <w:sz w:val="22"/>
                <w:szCs w:val="22"/>
                <w:lang w:val="ro-MD" w:eastAsia="ro-MD"/>
              </w:rPr>
              <w:t>Altele (alți sulfați decât sulfați de magneziu, aluminiu, nichel, cupru, bariu)</w:t>
            </w:r>
          </w:p>
        </w:tc>
      </w:tr>
      <w:tr w:rsidR="00D51D3F" w:rsidRPr="0041228B" w14:paraId="6C6C0709"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BD0D44F" w14:textId="77777777" w:rsidR="00D51D3F" w:rsidRPr="00A3791A" w:rsidRDefault="00D51D3F" w:rsidP="00025295">
            <w:pPr>
              <w:ind w:firstLine="0"/>
              <w:rPr>
                <w:sz w:val="22"/>
                <w:szCs w:val="22"/>
                <w:lang w:val="ro-MD" w:eastAsia="ro-MD"/>
              </w:rPr>
            </w:pPr>
            <w:r w:rsidRPr="00A3791A">
              <w:rPr>
                <w:sz w:val="22"/>
                <w:szCs w:val="22"/>
                <w:lang w:val="ro-MD" w:eastAsia="ro-MD"/>
              </w:rPr>
              <w:t>2834 10 000</w:t>
            </w:r>
          </w:p>
        </w:tc>
        <w:tc>
          <w:tcPr>
            <w:tcW w:w="6804" w:type="dxa"/>
            <w:tcBorders>
              <w:top w:val="nil"/>
              <w:left w:val="nil"/>
              <w:bottom w:val="single" w:sz="8" w:space="0" w:color="000000"/>
              <w:right w:val="single" w:sz="8" w:space="0" w:color="000000"/>
            </w:tcBorders>
            <w:vAlign w:val="bottom"/>
            <w:hideMark/>
          </w:tcPr>
          <w:p w14:paraId="556DB2AA" w14:textId="77777777" w:rsidR="00D51D3F" w:rsidRPr="00A3791A" w:rsidRDefault="00D51D3F" w:rsidP="00025295">
            <w:pPr>
              <w:ind w:firstLine="0"/>
              <w:rPr>
                <w:sz w:val="22"/>
                <w:szCs w:val="22"/>
                <w:lang w:val="ro-MD" w:eastAsia="ro-MD"/>
              </w:rPr>
            </w:pPr>
            <w:r w:rsidRPr="00A3791A">
              <w:rPr>
                <w:sz w:val="22"/>
                <w:szCs w:val="22"/>
                <w:lang w:val="ro-MD" w:eastAsia="ro-MD"/>
              </w:rPr>
              <w:t>Nitriți (azotiți)</w:t>
            </w:r>
          </w:p>
        </w:tc>
      </w:tr>
      <w:tr w:rsidR="00D51D3F" w:rsidRPr="0041228B" w14:paraId="23133124"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756D7F6" w14:textId="77777777" w:rsidR="00D51D3F" w:rsidRPr="00A3791A" w:rsidRDefault="00D51D3F" w:rsidP="00025295">
            <w:pPr>
              <w:ind w:firstLine="0"/>
              <w:rPr>
                <w:sz w:val="22"/>
                <w:szCs w:val="22"/>
                <w:lang w:val="ro-MD" w:eastAsia="ro-MD"/>
              </w:rPr>
            </w:pPr>
            <w:r w:rsidRPr="00A3791A">
              <w:rPr>
                <w:sz w:val="22"/>
                <w:szCs w:val="22"/>
                <w:lang w:val="ro-MD" w:eastAsia="ro-MD"/>
              </w:rPr>
              <w:t>2834 21 000</w:t>
            </w:r>
          </w:p>
        </w:tc>
        <w:tc>
          <w:tcPr>
            <w:tcW w:w="6804" w:type="dxa"/>
            <w:tcBorders>
              <w:top w:val="nil"/>
              <w:left w:val="nil"/>
              <w:bottom w:val="single" w:sz="8" w:space="0" w:color="000000"/>
              <w:right w:val="single" w:sz="8" w:space="0" w:color="000000"/>
            </w:tcBorders>
            <w:vAlign w:val="bottom"/>
            <w:hideMark/>
          </w:tcPr>
          <w:p w14:paraId="29A7BD3A" w14:textId="77777777" w:rsidR="00D51D3F" w:rsidRPr="00A3791A" w:rsidRDefault="00D51D3F" w:rsidP="00025295">
            <w:pPr>
              <w:ind w:firstLine="0"/>
              <w:rPr>
                <w:sz w:val="22"/>
                <w:szCs w:val="22"/>
                <w:lang w:val="ro-MD" w:eastAsia="ro-MD"/>
              </w:rPr>
            </w:pPr>
            <w:r w:rsidRPr="00A3791A">
              <w:rPr>
                <w:sz w:val="22"/>
                <w:szCs w:val="22"/>
                <w:lang w:val="ro-MD" w:eastAsia="ro-MD"/>
              </w:rPr>
              <w:t>Nitrați de potasiu</w:t>
            </w:r>
          </w:p>
        </w:tc>
      </w:tr>
      <w:tr w:rsidR="00D51D3F" w:rsidRPr="00CB4B9A" w14:paraId="411EAFA6"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250E81A" w14:textId="77777777" w:rsidR="00D51D3F" w:rsidRPr="00A3791A" w:rsidRDefault="00D51D3F" w:rsidP="00025295">
            <w:pPr>
              <w:ind w:firstLine="0"/>
              <w:rPr>
                <w:sz w:val="22"/>
                <w:szCs w:val="22"/>
                <w:lang w:val="ro-MD" w:eastAsia="ro-MD"/>
              </w:rPr>
            </w:pPr>
            <w:r w:rsidRPr="00A3791A">
              <w:rPr>
                <w:sz w:val="22"/>
                <w:szCs w:val="22"/>
                <w:lang w:val="ro-MD" w:eastAsia="ro-MD"/>
              </w:rPr>
              <w:t>2835</w:t>
            </w:r>
          </w:p>
        </w:tc>
        <w:tc>
          <w:tcPr>
            <w:tcW w:w="6804" w:type="dxa"/>
            <w:tcBorders>
              <w:top w:val="nil"/>
              <w:left w:val="nil"/>
              <w:bottom w:val="single" w:sz="8" w:space="0" w:color="000000"/>
              <w:right w:val="single" w:sz="8" w:space="0" w:color="000000"/>
            </w:tcBorders>
            <w:vAlign w:val="bottom"/>
            <w:hideMark/>
          </w:tcPr>
          <w:p w14:paraId="64E505DC" w14:textId="77777777" w:rsidR="00D51D3F" w:rsidRPr="00A3791A" w:rsidRDefault="00D51D3F" w:rsidP="00025295">
            <w:pPr>
              <w:ind w:firstLine="0"/>
              <w:rPr>
                <w:sz w:val="22"/>
                <w:szCs w:val="22"/>
                <w:lang w:val="ro-MD" w:eastAsia="ro-MD"/>
              </w:rPr>
            </w:pPr>
            <w:r w:rsidRPr="00A3791A">
              <w:rPr>
                <w:sz w:val="22"/>
                <w:szCs w:val="22"/>
                <w:lang w:val="ro-MD" w:eastAsia="ro-MD"/>
              </w:rPr>
              <w:t>Fosfinați (hipofosfiți), fosfonați (fosfiți) și fosfați; polifosfați, cu compoziție chimică definită sau nu</w:t>
            </w:r>
          </w:p>
        </w:tc>
      </w:tr>
      <w:tr w:rsidR="00D51D3F" w:rsidRPr="00CB4B9A" w14:paraId="0CEDA44A"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51454E44" w14:textId="77777777" w:rsidR="00D51D3F" w:rsidRPr="00A3791A" w:rsidRDefault="00D51D3F" w:rsidP="00025295">
            <w:pPr>
              <w:ind w:firstLine="0"/>
              <w:rPr>
                <w:sz w:val="22"/>
                <w:szCs w:val="22"/>
                <w:lang w:val="ro-MD" w:eastAsia="ro-MD"/>
              </w:rPr>
            </w:pPr>
            <w:r w:rsidRPr="00A3791A">
              <w:rPr>
                <w:sz w:val="22"/>
                <w:szCs w:val="22"/>
                <w:lang w:val="ro-MD" w:eastAsia="ro-MD"/>
              </w:rPr>
              <w:t>2836</w:t>
            </w:r>
          </w:p>
        </w:tc>
        <w:tc>
          <w:tcPr>
            <w:tcW w:w="6804" w:type="dxa"/>
            <w:tcBorders>
              <w:top w:val="nil"/>
              <w:left w:val="nil"/>
              <w:bottom w:val="single" w:sz="8" w:space="0" w:color="000000"/>
              <w:right w:val="single" w:sz="8" w:space="0" w:color="000000"/>
            </w:tcBorders>
            <w:vAlign w:val="bottom"/>
            <w:hideMark/>
          </w:tcPr>
          <w:p w14:paraId="6AD8742C" w14:textId="77777777" w:rsidR="00D51D3F" w:rsidRPr="00A3791A" w:rsidRDefault="00D51D3F" w:rsidP="00025295">
            <w:pPr>
              <w:ind w:firstLine="0"/>
              <w:rPr>
                <w:sz w:val="22"/>
                <w:szCs w:val="22"/>
                <w:lang w:val="ro-MD" w:eastAsia="ro-MD"/>
              </w:rPr>
            </w:pPr>
            <w:r w:rsidRPr="00A3791A">
              <w:rPr>
                <w:sz w:val="22"/>
                <w:szCs w:val="22"/>
                <w:lang w:val="ro-MD" w:eastAsia="ro-MD"/>
              </w:rPr>
              <w:t>Carbonați; percarbonați; carbonat de amoniu comercial care conține carbamat de amoniu</w:t>
            </w:r>
          </w:p>
        </w:tc>
      </w:tr>
      <w:tr w:rsidR="00D51D3F" w:rsidRPr="00CB4B9A" w14:paraId="114F77DC"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3C4585E" w14:textId="77777777" w:rsidR="00D51D3F" w:rsidRPr="00A3791A" w:rsidRDefault="00D51D3F" w:rsidP="00025295">
            <w:pPr>
              <w:ind w:firstLine="0"/>
              <w:rPr>
                <w:sz w:val="22"/>
                <w:szCs w:val="22"/>
                <w:lang w:val="ro-MD" w:eastAsia="ro-MD"/>
              </w:rPr>
            </w:pPr>
            <w:r w:rsidRPr="00A3791A">
              <w:rPr>
                <w:sz w:val="22"/>
                <w:szCs w:val="22"/>
                <w:lang w:val="ro-MD" w:eastAsia="ro-MD"/>
              </w:rPr>
              <w:t>2839</w:t>
            </w:r>
          </w:p>
        </w:tc>
        <w:tc>
          <w:tcPr>
            <w:tcW w:w="6804" w:type="dxa"/>
            <w:tcBorders>
              <w:top w:val="nil"/>
              <w:left w:val="nil"/>
              <w:bottom w:val="single" w:sz="8" w:space="0" w:color="000000"/>
              <w:right w:val="single" w:sz="8" w:space="0" w:color="000000"/>
            </w:tcBorders>
            <w:vAlign w:val="bottom"/>
            <w:hideMark/>
          </w:tcPr>
          <w:p w14:paraId="6E7ECB70" w14:textId="77777777" w:rsidR="00D51D3F" w:rsidRPr="00A3791A" w:rsidRDefault="00D51D3F" w:rsidP="00025295">
            <w:pPr>
              <w:ind w:firstLine="0"/>
              <w:rPr>
                <w:sz w:val="22"/>
                <w:szCs w:val="22"/>
                <w:lang w:val="ro-MD" w:eastAsia="ro-MD"/>
              </w:rPr>
            </w:pPr>
            <w:r w:rsidRPr="00A3791A">
              <w:rPr>
                <w:sz w:val="22"/>
                <w:szCs w:val="22"/>
                <w:lang w:val="ro-MD" w:eastAsia="ro-MD"/>
              </w:rPr>
              <w:t>Silicați; silicați de metale alcaline comerciali</w:t>
            </w:r>
          </w:p>
        </w:tc>
      </w:tr>
      <w:tr w:rsidR="00D51D3F" w:rsidRPr="0041228B" w14:paraId="2C4C618E"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0B5E340" w14:textId="77777777" w:rsidR="00D51D3F" w:rsidRPr="00A3791A" w:rsidRDefault="00D51D3F" w:rsidP="00025295">
            <w:pPr>
              <w:ind w:firstLine="0"/>
              <w:rPr>
                <w:sz w:val="22"/>
                <w:szCs w:val="22"/>
                <w:lang w:val="ro-MD" w:eastAsia="ro-MD"/>
              </w:rPr>
            </w:pPr>
            <w:r w:rsidRPr="00A3791A">
              <w:rPr>
                <w:sz w:val="22"/>
                <w:szCs w:val="22"/>
                <w:lang w:val="ro-MD" w:eastAsia="ro-MD"/>
              </w:rPr>
              <w:t>2840 11 000</w:t>
            </w:r>
          </w:p>
        </w:tc>
        <w:tc>
          <w:tcPr>
            <w:tcW w:w="6804" w:type="dxa"/>
            <w:tcBorders>
              <w:top w:val="nil"/>
              <w:left w:val="nil"/>
              <w:bottom w:val="single" w:sz="8" w:space="0" w:color="000000"/>
              <w:right w:val="single" w:sz="8" w:space="0" w:color="000000"/>
            </w:tcBorders>
            <w:vAlign w:val="bottom"/>
            <w:hideMark/>
          </w:tcPr>
          <w:p w14:paraId="4CDBEE28" w14:textId="77777777" w:rsidR="00D51D3F" w:rsidRPr="00A3791A" w:rsidRDefault="00D51D3F" w:rsidP="00025295">
            <w:pPr>
              <w:ind w:firstLine="0"/>
              <w:rPr>
                <w:sz w:val="22"/>
                <w:szCs w:val="22"/>
                <w:lang w:val="ro-MD" w:eastAsia="ro-MD"/>
              </w:rPr>
            </w:pPr>
            <w:r w:rsidRPr="00A3791A">
              <w:rPr>
                <w:sz w:val="22"/>
                <w:szCs w:val="22"/>
                <w:lang w:val="ro-MD" w:eastAsia="ro-MD"/>
              </w:rPr>
              <w:t>Tetraborat de disodiu anhidru</w:t>
            </w:r>
          </w:p>
        </w:tc>
      </w:tr>
      <w:tr w:rsidR="00D51D3F" w:rsidRPr="0041228B" w14:paraId="29822F5E"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9474314" w14:textId="77777777" w:rsidR="00D51D3F" w:rsidRPr="00A3791A" w:rsidRDefault="00D51D3F" w:rsidP="00025295">
            <w:pPr>
              <w:ind w:firstLine="0"/>
              <w:rPr>
                <w:sz w:val="22"/>
                <w:szCs w:val="22"/>
                <w:lang w:val="ro-MD" w:eastAsia="ro-MD"/>
              </w:rPr>
            </w:pPr>
            <w:r w:rsidRPr="00A3791A">
              <w:rPr>
                <w:sz w:val="22"/>
                <w:szCs w:val="22"/>
                <w:lang w:val="ro-MD" w:eastAsia="ro-MD"/>
              </w:rPr>
              <w:t>2905 43 000</w:t>
            </w:r>
          </w:p>
        </w:tc>
        <w:tc>
          <w:tcPr>
            <w:tcW w:w="6804" w:type="dxa"/>
            <w:tcBorders>
              <w:top w:val="nil"/>
              <w:left w:val="nil"/>
              <w:bottom w:val="single" w:sz="8" w:space="0" w:color="000000"/>
              <w:right w:val="single" w:sz="8" w:space="0" w:color="000000"/>
            </w:tcBorders>
            <w:vAlign w:val="bottom"/>
            <w:hideMark/>
          </w:tcPr>
          <w:p w14:paraId="0DE51C7A" w14:textId="77777777" w:rsidR="00D51D3F" w:rsidRPr="00A3791A" w:rsidRDefault="00D51D3F" w:rsidP="00025295">
            <w:pPr>
              <w:ind w:firstLine="0"/>
              <w:rPr>
                <w:sz w:val="22"/>
                <w:szCs w:val="22"/>
                <w:lang w:val="ro-MD" w:eastAsia="ro-MD"/>
              </w:rPr>
            </w:pPr>
            <w:r w:rsidRPr="00A3791A">
              <w:rPr>
                <w:sz w:val="22"/>
                <w:szCs w:val="22"/>
                <w:lang w:val="ro-MD" w:eastAsia="ro-MD"/>
              </w:rPr>
              <w:t>Manitol</w:t>
            </w:r>
          </w:p>
        </w:tc>
      </w:tr>
      <w:tr w:rsidR="00D51D3F" w:rsidRPr="0041228B" w14:paraId="7F0F0710"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25FE1B9" w14:textId="77777777" w:rsidR="00D51D3F" w:rsidRPr="00A3791A" w:rsidRDefault="00D51D3F" w:rsidP="00025295">
            <w:pPr>
              <w:ind w:firstLine="0"/>
              <w:rPr>
                <w:sz w:val="22"/>
                <w:szCs w:val="22"/>
                <w:lang w:val="ro-MD" w:eastAsia="ro-MD"/>
              </w:rPr>
            </w:pPr>
            <w:r w:rsidRPr="00A3791A">
              <w:rPr>
                <w:sz w:val="22"/>
                <w:szCs w:val="22"/>
                <w:lang w:val="ro-MD" w:eastAsia="ro-MD"/>
              </w:rPr>
              <w:t>2905 44</w:t>
            </w:r>
          </w:p>
        </w:tc>
        <w:tc>
          <w:tcPr>
            <w:tcW w:w="6804" w:type="dxa"/>
            <w:tcBorders>
              <w:top w:val="nil"/>
              <w:left w:val="nil"/>
              <w:bottom w:val="single" w:sz="8" w:space="0" w:color="000000"/>
              <w:right w:val="single" w:sz="8" w:space="0" w:color="000000"/>
            </w:tcBorders>
            <w:vAlign w:val="bottom"/>
            <w:hideMark/>
          </w:tcPr>
          <w:p w14:paraId="33632F01" w14:textId="77777777" w:rsidR="00D51D3F" w:rsidRPr="00A3791A" w:rsidRDefault="00D51D3F" w:rsidP="00025295">
            <w:pPr>
              <w:ind w:firstLine="0"/>
              <w:rPr>
                <w:sz w:val="22"/>
                <w:szCs w:val="22"/>
                <w:lang w:val="ro-MD" w:eastAsia="ro-MD"/>
              </w:rPr>
            </w:pPr>
            <w:r w:rsidRPr="00A3791A">
              <w:rPr>
                <w:sz w:val="22"/>
                <w:szCs w:val="22"/>
                <w:lang w:val="ro-MD" w:eastAsia="ro-MD"/>
              </w:rPr>
              <w:t>D-Glucitol (sorbitol)</w:t>
            </w:r>
          </w:p>
        </w:tc>
      </w:tr>
      <w:tr w:rsidR="00D51D3F" w:rsidRPr="0041228B" w14:paraId="047E5727"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E8EEF83" w14:textId="77777777" w:rsidR="00D51D3F" w:rsidRPr="00A3791A" w:rsidRDefault="00D51D3F" w:rsidP="00025295">
            <w:pPr>
              <w:ind w:firstLine="0"/>
              <w:rPr>
                <w:sz w:val="22"/>
                <w:szCs w:val="22"/>
                <w:lang w:val="ro-MD" w:eastAsia="ro-MD"/>
              </w:rPr>
            </w:pPr>
            <w:r w:rsidRPr="00A3791A">
              <w:rPr>
                <w:sz w:val="22"/>
                <w:szCs w:val="22"/>
                <w:lang w:val="ro-MD" w:eastAsia="ro-MD"/>
              </w:rPr>
              <w:t>2905 45 000</w:t>
            </w:r>
          </w:p>
        </w:tc>
        <w:tc>
          <w:tcPr>
            <w:tcW w:w="6804" w:type="dxa"/>
            <w:tcBorders>
              <w:top w:val="nil"/>
              <w:left w:val="nil"/>
              <w:bottom w:val="single" w:sz="8" w:space="0" w:color="000000"/>
              <w:right w:val="single" w:sz="8" w:space="0" w:color="000000"/>
            </w:tcBorders>
            <w:vAlign w:val="bottom"/>
            <w:hideMark/>
          </w:tcPr>
          <w:p w14:paraId="4C877AC9" w14:textId="77777777" w:rsidR="00D51D3F" w:rsidRPr="00A3791A" w:rsidRDefault="00D51D3F" w:rsidP="00025295">
            <w:pPr>
              <w:ind w:firstLine="0"/>
              <w:rPr>
                <w:sz w:val="22"/>
                <w:szCs w:val="22"/>
                <w:lang w:val="ro-MD" w:eastAsia="ro-MD"/>
              </w:rPr>
            </w:pPr>
            <w:r w:rsidRPr="00A3791A">
              <w:rPr>
                <w:sz w:val="22"/>
                <w:szCs w:val="22"/>
                <w:lang w:val="ro-MD" w:eastAsia="ro-MD"/>
              </w:rPr>
              <w:t>Glicerină</w:t>
            </w:r>
          </w:p>
        </w:tc>
      </w:tr>
      <w:tr w:rsidR="00D51D3F" w:rsidRPr="0041228B" w14:paraId="3757F33A"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DE21661" w14:textId="77777777" w:rsidR="00D51D3F" w:rsidRPr="00A3791A" w:rsidRDefault="00D51D3F" w:rsidP="00025295">
            <w:pPr>
              <w:ind w:firstLine="0"/>
              <w:rPr>
                <w:sz w:val="22"/>
                <w:szCs w:val="22"/>
                <w:lang w:val="ro-MD" w:eastAsia="ro-MD"/>
              </w:rPr>
            </w:pPr>
            <w:r w:rsidRPr="00A3791A">
              <w:rPr>
                <w:sz w:val="22"/>
                <w:szCs w:val="22"/>
                <w:lang w:val="ro-MD" w:eastAsia="ro-MD"/>
              </w:rPr>
              <w:t>2906 11 000</w:t>
            </w:r>
          </w:p>
        </w:tc>
        <w:tc>
          <w:tcPr>
            <w:tcW w:w="6804" w:type="dxa"/>
            <w:tcBorders>
              <w:top w:val="nil"/>
              <w:left w:val="nil"/>
              <w:bottom w:val="single" w:sz="8" w:space="0" w:color="000000"/>
              <w:right w:val="single" w:sz="8" w:space="0" w:color="000000"/>
            </w:tcBorders>
            <w:vAlign w:val="bottom"/>
            <w:hideMark/>
          </w:tcPr>
          <w:p w14:paraId="658195AD" w14:textId="77777777" w:rsidR="00D51D3F" w:rsidRPr="00A3791A" w:rsidRDefault="00D51D3F" w:rsidP="00025295">
            <w:pPr>
              <w:ind w:firstLine="0"/>
              <w:rPr>
                <w:sz w:val="22"/>
                <w:szCs w:val="22"/>
                <w:lang w:val="ro-MD" w:eastAsia="ro-MD"/>
              </w:rPr>
            </w:pPr>
            <w:r w:rsidRPr="00A3791A">
              <w:rPr>
                <w:sz w:val="22"/>
                <w:szCs w:val="22"/>
                <w:lang w:val="ro-MD" w:eastAsia="ro-MD"/>
              </w:rPr>
              <w:t>Mentol</w:t>
            </w:r>
          </w:p>
        </w:tc>
      </w:tr>
      <w:tr w:rsidR="00D51D3F" w:rsidRPr="0041228B" w14:paraId="49DE8143"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41AC8B1" w14:textId="77777777" w:rsidR="00D51D3F" w:rsidRPr="00A3791A" w:rsidRDefault="00D51D3F" w:rsidP="00025295">
            <w:pPr>
              <w:ind w:firstLine="0"/>
              <w:rPr>
                <w:sz w:val="22"/>
                <w:szCs w:val="22"/>
                <w:lang w:val="ro-MD" w:eastAsia="ro-MD"/>
              </w:rPr>
            </w:pPr>
            <w:r w:rsidRPr="00A3791A">
              <w:rPr>
                <w:sz w:val="22"/>
                <w:szCs w:val="22"/>
                <w:lang w:val="ro-MD" w:eastAsia="ro-MD"/>
              </w:rPr>
              <w:t>2906 12 000</w:t>
            </w:r>
          </w:p>
        </w:tc>
        <w:tc>
          <w:tcPr>
            <w:tcW w:w="6804" w:type="dxa"/>
            <w:tcBorders>
              <w:top w:val="nil"/>
              <w:left w:val="nil"/>
              <w:bottom w:val="single" w:sz="8" w:space="0" w:color="000000"/>
              <w:right w:val="single" w:sz="8" w:space="0" w:color="000000"/>
            </w:tcBorders>
            <w:vAlign w:val="bottom"/>
            <w:hideMark/>
          </w:tcPr>
          <w:p w14:paraId="52921939" w14:textId="77777777" w:rsidR="00D51D3F" w:rsidRPr="00A3791A" w:rsidRDefault="00D51D3F" w:rsidP="00025295">
            <w:pPr>
              <w:ind w:firstLine="0"/>
              <w:rPr>
                <w:sz w:val="22"/>
                <w:szCs w:val="22"/>
                <w:lang w:val="ro-MD" w:eastAsia="ro-MD"/>
              </w:rPr>
            </w:pPr>
            <w:r w:rsidRPr="00A3791A">
              <w:rPr>
                <w:sz w:val="22"/>
                <w:szCs w:val="22"/>
                <w:lang w:val="ro-MD" w:eastAsia="ro-MD"/>
              </w:rPr>
              <w:t>Ciclohexanol, metilciclohexanoli și dimetilciclohexanoli</w:t>
            </w:r>
          </w:p>
        </w:tc>
      </w:tr>
      <w:tr w:rsidR="00D51D3F" w:rsidRPr="0041228B" w14:paraId="28934039"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811D435" w14:textId="77777777" w:rsidR="00D51D3F" w:rsidRPr="00A3791A" w:rsidRDefault="00D51D3F" w:rsidP="00025295">
            <w:pPr>
              <w:ind w:firstLine="0"/>
              <w:rPr>
                <w:sz w:val="22"/>
                <w:szCs w:val="22"/>
                <w:lang w:val="ro-MD" w:eastAsia="ro-MD"/>
              </w:rPr>
            </w:pPr>
            <w:r w:rsidRPr="00A3791A">
              <w:rPr>
                <w:sz w:val="22"/>
                <w:szCs w:val="22"/>
                <w:lang w:val="ro-MD" w:eastAsia="ro-MD"/>
              </w:rPr>
              <w:t>2906 21 000</w:t>
            </w:r>
          </w:p>
        </w:tc>
        <w:tc>
          <w:tcPr>
            <w:tcW w:w="6804" w:type="dxa"/>
            <w:tcBorders>
              <w:top w:val="nil"/>
              <w:left w:val="nil"/>
              <w:bottom w:val="single" w:sz="8" w:space="0" w:color="000000"/>
              <w:right w:val="single" w:sz="8" w:space="0" w:color="000000"/>
            </w:tcBorders>
            <w:vAlign w:val="bottom"/>
            <w:hideMark/>
          </w:tcPr>
          <w:p w14:paraId="5F06F288" w14:textId="77777777" w:rsidR="00D51D3F" w:rsidRPr="00A3791A" w:rsidRDefault="00D51D3F" w:rsidP="00025295">
            <w:pPr>
              <w:ind w:firstLine="0"/>
              <w:rPr>
                <w:sz w:val="22"/>
                <w:szCs w:val="22"/>
                <w:lang w:val="ro-MD" w:eastAsia="ro-MD"/>
              </w:rPr>
            </w:pPr>
            <w:r w:rsidRPr="00A3791A">
              <w:rPr>
                <w:sz w:val="22"/>
                <w:szCs w:val="22"/>
                <w:lang w:val="ro-MD" w:eastAsia="ro-MD"/>
              </w:rPr>
              <w:t>Alcool benzilic</w:t>
            </w:r>
          </w:p>
        </w:tc>
      </w:tr>
      <w:tr w:rsidR="00D51D3F" w:rsidRPr="00CB4B9A" w14:paraId="6063F6D3"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4138501" w14:textId="77777777" w:rsidR="00D51D3F" w:rsidRPr="00A3791A" w:rsidRDefault="00D51D3F" w:rsidP="00025295">
            <w:pPr>
              <w:ind w:firstLine="0"/>
              <w:rPr>
                <w:sz w:val="22"/>
                <w:szCs w:val="22"/>
                <w:lang w:val="ro-MD" w:eastAsia="ro-MD"/>
              </w:rPr>
            </w:pPr>
            <w:r w:rsidRPr="00A3791A">
              <w:rPr>
                <w:sz w:val="22"/>
                <w:szCs w:val="22"/>
                <w:lang w:val="ro-MD" w:eastAsia="ro-MD"/>
              </w:rPr>
              <w:t>2909 19 100</w:t>
            </w:r>
          </w:p>
        </w:tc>
        <w:tc>
          <w:tcPr>
            <w:tcW w:w="6804" w:type="dxa"/>
            <w:tcBorders>
              <w:top w:val="nil"/>
              <w:left w:val="nil"/>
              <w:bottom w:val="single" w:sz="8" w:space="0" w:color="000000"/>
              <w:right w:val="single" w:sz="8" w:space="0" w:color="000000"/>
            </w:tcBorders>
            <w:vAlign w:val="bottom"/>
            <w:hideMark/>
          </w:tcPr>
          <w:p w14:paraId="6BE236FA" w14:textId="77777777" w:rsidR="00D51D3F" w:rsidRPr="00A3791A" w:rsidRDefault="00D51D3F" w:rsidP="00025295">
            <w:pPr>
              <w:ind w:firstLine="0"/>
              <w:rPr>
                <w:sz w:val="22"/>
                <w:szCs w:val="22"/>
                <w:lang w:val="ro-MD" w:eastAsia="ro-MD"/>
              </w:rPr>
            </w:pPr>
            <w:r w:rsidRPr="00A3791A">
              <w:rPr>
                <w:sz w:val="22"/>
                <w:szCs w:val="22"/>
                <w:lang w:val="ro-MD" w:eastAsia="ro-MD"/>
              </w:rPr>
              <w:t>Terț-butil etil eter (etil-terț-butil-eter, ETBE)</w:t>
            </w:r>
          </w:p>
        </w:tc>
      </w:tr>
      <w:tr w:rsidR="00D51D3F" w:rsidRPr="0041228B" w14:paraId="535E1327"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600ECF8" w14:textId="77777777" w:rsidR="00D51D3F" w:rsidRPr="00A3791A" w:rsidRDefault="00D51D3F" w:rsidP="00025295">
            <w:pPr>
              <w:ind w:firstLine="0"/>
              <w:rPr>
                <w:sz w:val="22"/>
                <w:szCs w:val="22"/>
                <w:lang w:val="ro-MD" w:eastAsia="ro-MD"/>
              </w:rPr>
            </w:pPr>
            <w:r w:rsidRPr="00A3791A">
              <w:rPr>
                <w:sz w:val="22"/>
                <w:szCs w:val="22"/>
                <w:lang w:val="ro-MD" w:eastAsia="ro-MD"/>
              </w:rPr>
              <w:t>2909 30 100</w:t>
            </w:r>
          </w:p>
        </w:tc>
        <w:tc>
          <w:tcPr>
            <w:tcW w:w="6804" w:type="dxa"/>
            <w:tcBorders>
              <w:top w:val="nil"/>
              <w:left w:val="nil"/>
              <w:bottom w:val="single" w:sz="8" w:space="0" w:color="000000"/>
              <w:right w:val="single" w:sz="8" w:space="0" w:color="000000"/>
            </w:tcBorders>
            <w:vAlign w:val="bottom"/>
            <w:hideMark/>
          </w:tcPr>
          <w:p w14:paraId="1C8FCAA6" w14:textId="77777777" w:rsidR="00D51D3F" w:rsidRPr="00A3791A" w:rsidRDefault="00D51D3F" w:rsidP="00025295">
            <w:pPr>
              <w:ind w:firstLine="0"/>
              <w:rPr>
                <w:sz w:val="22"/>
                <w:szCs w:val="22"/>
                <w:lang w:val="ro-MD" w:eastAsia="ro-MD"/>
              </w:rPr>
            </w:pPr>
            <w:r w:rsidRPr="00A3791A">
              <w:rPr>
                <w:sz w:val="22"/>
                <w:szCs w:val="22"/>
                <w:lang w:val="ro-MD" w:eastAsia="ro-MD"/>
              </w:rPr>
              <w:t>Difenil eter (oxid de difenil)</w:t>
            </w:r>
          </w:p>
        </w:tc>
      </w:tr>
      <w:tr w:rsidR="00D51D3F" w:rsidRPr="0041228B" w14:paraId="5FBA17FD"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5B1198A2" w14:textId="77777777" w:rsidR="00D51D3F" w:rsidRPr="00A3791A" w:rsidRDefault="00D51D3F" w:rsidP="00025295">
            <w:pPr>
              <w:ind w:firstLine="0"/>
              <w:rPr>
                <w:sz w:val="22"/>
                <w:szCs w:val="22"/>
                <w:lang w:val="ro-MD" w:eastAsia="ro-MD"/>
              </w:rPr>
            </w:pPr>
            <w:r w:rsidRPr="00A3791A">
              <w:rPr>
                <w:sz w:val="22"/>
                <w:szCs w:val="22"/>
                <w:lang w:val="ro-MD" w:eastAsia="ro-MD"/>
              </w:rPr>
              <w:t>2912 21 000</w:t>
            </w:r>
          </w:p>
        </w:tc>
        <w:tc>
          <w:tcPr>
            <w:tcW w:w="6804" w:type="dxa"/>
            <w:tcBorders>
              <w:top w:val="nil"/>
              <w:left w:val="nil"/>
              <w:bottom w:val="single" w:sz="8" w:space="0" w:color="000000"/>
              <w:right w:val="single" w:sz="8" w:space="0" w:color="000000"/>
            </w:tcBorders>
            <w:vAlign w:val="bottom"/>
            <w:hideMark/>
          </w:tcPr>
          <w:p w14:paraId="4D19540B" w14:textId="77777777" w:rsidR="00D51D3F" w:rsidRPr="00A3791A" w:rsidRDefault="00D51D3F" w:rsidP="00025295">
            <w:pPr>
              <w:ind w:firstLine="0"/>
              <w:rPr>
                <w:sz w:val="22"/>
                <w:szCs w:val="22"/>
                <w:lang w:val="ro-MD" w:eastAsia="ro-MD"/>
              </w:rPr>
            </w:pPr>
            <w:r w:rsidRPr="00A3791A">
              <w:rPr>
                <w:sz w:val="22"/>
                <w:szCs w:val="22"/>
                <w:lang w:val="ro-MD" w:eastAsia="ro-MD"/>
              </w:rPr>
              <w:t>Benzaldehidă (aldehidă benzoică)</w:t>
            </w:r>
          </w:p>
        </w:tc>
      </w:tr>
      <w:tr w:rsidR="00D51D3F" w:rsidRPr="0041228B" w14:paraId="3060C554"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13737A1" w14:textId="77777777" w:rsidR="00D51D3F" w:rsidRPr="00A3791A" w:rsidRDefault="00D51D3F" w:rsidP="00025295">
            <w:pPr>
              <w:ind w:firstLine="0"/>
              <w:rPr>
                <w:sz w:val="22"/>
                <w:szCs w:val="22"/>
                <w:lang w:val="ro-MD" w:eastAsia="ro-MD"/>
              </w:rPr>
            </w:pPr>
            <w:r w:rsidRPr="00A3791A">
              <w:rPr>
                <w:sz w:val="22"/>
                <w:szCs w:val="22"/>
                <w:lang w:val="ro-MD" w:eastAsia="ro-MD"/>
              </w:rPr>
              <w:t>2912 29 000</w:t>
            </w:r>
          </w:p>
        </w:tc>
        <w:tc>
          <w:tcPr>
            <w:tcW w:w="6804" w:type="dxa"/>
            <w:tcBorders>
              <w:top w:val="nil"/>
              <w:left w:val="nil"/>
              <w:bottom w:val="single" w:sz="8" w:space="0" w:color="000000"/>
              <w:right w:val="single" w:sz="8" w:space="0" w:color="000000"/>
            </w:tcBorders>
            <w:vAlign w:val="bottom"/>
            <w:hideMark/>
          </w:tcPr>
          <w:p w14:paraId="3E5DD27C" w14:textId="77777777" w:rsidR="00D51D3F" w:rsidRPr="00A3791A" w:rsidRDefault="00D51D3F" w:rsidP="00025295">
            <w:pPr>
              <w:ind w:firstLine="0"/>
              <w:rPr>
                <w:sz w:val="22"/>
                <w:szCs w:val="22"/>
                <w:lang w:val="ro-MD" w:eastAsia="ro-MD"/>
              </w:rPr>
            </w:pPr>
            <w:r w:rsidRPr="00A3791A">
              <w:rPr>
                <w:sz w:val="22"/>
                <w:szCs w:val="22"/>
                <w:lang w:val="ro-MD" w:eastAsia="ro-MD"/>
              </w:rPr>
              <w:t>Altele</w:t>
            </w:r>
          </w:p>
        </w:tc>
      </w:tr>
      <w:tr w:rsidR="00D51D3F" w:rsidRPr="0041228B" w14:paraId="6B2C7AF6"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B7EE423" w14:textId="77777777" w:rsidR="00D51D3F" w:rsidRPr="00A3791A" w:rsidRDefault="00D51D3F" w:rsidP="00025295">
            <w:pPr>
              <w:ind w:firstLine="0"/>
              <w:rPr>
                <w:sz w:val="22"/>
                <w:szCs w:val="22"/>
                <w:lang w:val="ro-MD" w:eastAsia="ro-MD"/>
              </w:rPr>
            </w:pPr>
            <w:r w:rsidRPr="00A3791A">
              <w:rPr>
                <w:sz w:val="22"/>
                <w:szCs w:val="22"/>
                <w:lang w:val="ro-MD" w:eastAsia="ro-MD"/>
              </w:rPr>
              <w:t>2912 41 000</w:t>
            </w:r>
          </w:p>
        </w:tc>
        <w:tc>
          <w:tcPr>
            <w:tcW w:w="6804" w:type="dxa"/>
            <w:tcBorders>
              <w:top w:val="nil"/>
              <w:left w:val="nil"/>
              <w:bottom w:val="single" w:sz="8" w:space="0" w:color="000000"/>
              <w:right w:val="single" w:sz="8" w:space="0" w:color="000000"/>
            </w:tcBorders>
            <w:vAlign w:val="bottom"/>
            <w:hideMark/>
          </w:tcPr>
          <w:p w14:paraId="1E02C42B" w14:textId="77777777" w:rsidR="00D51D3F" w:rsidRPr="00A3791A" w:rsidRDefault="00D51D3F" w:rsidP="00025295">
            <w:pPr>
              <w:ind w:firstLine="0"/>
              <w:rPr>
                <w:sz w:val="22"/>
                <w:szCs w:val="22"/>
                <w:lang w:val="ro-MD" w:eastAsia="ro-MD"/>
              </w:rPr>
            </w:pPr>
            <w:r w:rsidRPr="00A3791A">
              <w:rPr>
                <w:sz w:val="22"/>
                <w:szCs w:val="22"/>
                <w:lang w:val="ro-MD" w:eastAsia="ro-MD"/>
              </w:rPr>
              <w:t>Vanilină (4-hidroxi-3-metoxibenzaldehida)</w:t>
            </w:r>
          </w:p>
        </w:tc>
      </w:tr>
      <w:tr w:rsidR="00D51D3F" w:rsidRPr="0041228B" w14:paraId="0204DC7C"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4762B4D" w14:textId="77777777" w:rsidR="00D51D3F" w:rsidRPr="00A3791A" w:rsidRDefault="00D51D3F" w:rsidP="00025295">
            <w:pPr>
              <w:ind w:firstLine="0"/>
              <w:rPr>
                <w:sz w:val="22"/>
                <w:szCs w:val="22"/>
                <w:lang w:val="ro-MD" w:eastAsia="ro-MD"/>
              </w:rPr>
            </w:pPr>
            <w:r w:rsidRPr="00A3791A">
              <w:rPr>
                <w:sz w:val="22"/>
                <w:szCs w:val="22"/>
                <w:lang w:val="ro-MD" w:eastAsia="ro-MD"/>
              </w:rPr>
              <w:t>2912 42 000</w:t>
            </w:r>
          </w:p>
        </w:tc>
        <w:tc>
          <w:tcPr>
            <w:tcW w:w="6804" w:type="dxa"/>
            <w:tcBorders>
              <w:top w:val="nil"/>
              <w:left w:val="nil"/>
              <w:bottom w:val="single" w:sz="8" w:space="0" w:color="000000"/>
              <w:right w:val="single" w:sz="8" w:space="0" w:color="000000"/>
            </w:tcBorders>
            <w:vAlign w:val="bottom"/>
            <w:hideMark/>
          </w:tcPr>
          <w:p w14:paraId="6467ED3B" w14:textId="77777777" w:rsidR="00D51D3F" w:rsidRPr="00A3791A" w:rsidRDefault="00D51D3F" w:rsidP="00025295">
            <w:pPr>
              <w:ind w:firstLine="0"/>
              <w:rPr>
                <w:sz w:val="22"/>
                <w:szCs w:val="22"/>
                <w:lang w:val="ro-MD" w:eastAsia="ro-MD"/>
              </w:rPr>
            </w:pPr>
            <w:r w:rsidRPr="00A3791A">
              <w:rPr>
                <w:sz w:val="22"/>
                <w:szCs w:val="22"/>
                <w:lang w:val="ro-MD" w:eastAsia="ro-MD"/>
              </w:rPr>
              <w:t>Etilvanilină (3-etoxi-4-hidroxibenzaldehidă)</w:t>
            </w:r>
          </w:p>
        </w:tc>
      </w:tr>
      <w:tr w:rsidR="00D51D3F" w:rsidRPr="00CB4B9A" w14:paraId="3F6E173E"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F8B31AE" w14:textId="77777777" w:rsidR="00D51D3F" w:rsidRPr="00A3791A" w:rsidRDefault="00D51D3F" w:rsidP="00025295">
            <w:pPr>
              <w:ind w:firstLine="0"/>
              <w:rPr>
                <w:sz w:val="22"/>
                <w:szCs w:val="22"/>
                <w:lang w:val="ro-MD" w:eastAsia="ro-MD"/>
              </w:rPr>
            </w:pPr>
            <w:r w:rsidRPr="00A3791A">
              <w:rPr>
                <w:sz w:val="22"/>
                <w:szCs w:val="22"/>
                <w:lang w:val="ro-MD" w:eastAsia="ro-MD"/>
              </w:rPr>
              <w:t>2915</w:t>
            </w:r>
          </w:p>
        </w:tc>
        <w:tc>
          <w:tcPr>
            <w:tcW w:w="6804" w:type="dxa"/>
            <w:tcBorders>
              <w:top w:val="nil"/>
              <w:left w:val="nil"/>
              <w:bottom w:val="single" w:sz="8" w:space="0" w:color="000000"/>
              <w:right w:val="single" w:sz="8" w:space="0" w:color="000000"/>
            </w:tcBorders>
            <w:vAlign w:val="bottom"/>
            <w:hideMark/>
          </w:tcPr>
          <w:p w14:paraId="69FD8F44" w14:textId="77777777" w:rsidR="00D51D3F" w:rsidRPr="00A3791A" w:rsidRDefault="00D51D3F" w:rsidP="00025295">
            <w:pPr>
              <w:ind w:firstLine="0"/>
              <w:rPr>
                <w:sz w:val="22"/>
                <w:szCs w:val="22"/>
                <w:lang w:val="ro-MD" w:eastAsia="ro-MD"/>
              </w:rPr>
            </w:pPr>
            <w:r w:rsidRPr="00A3791A">
              <w:rPr>
                <w:sz w:val="22"/>
                <w:szCs w:val="22"/>
                <w:lang w:val="ro-MD" w:eastAsia="ro-MD"/>
              </w:rPr>
              <w:t>Acizi monocarboxilici aciclici saturați și anhidridele, halogenurile, peroxizii și peroxiacizii acestora; derivații acestora halogenați, sulfonați, nitrați sau nitrozați</w:t>
            </w:r>
          </w:p>
        </w:tc>
      </w:tr>
      <w:tr w:rsidR="00D51D3F" w:rsidRPr="00CB4B9A" w14:paraId="6A383CDD"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D7E82CE" w14:textId="77777777" w:rsidR="00D51D3F" w:rsidRPr="00A3791A" w:rsidRDefault="00D51D3F" w:rsidP="00025295">
            <w:pPr>
              <w:ind w:firstLine="0"/>
              <w:rPr>
                <w:sz w:val="22"/>
                <w:szCs w:val="22"/>
                <w:lang w:val="ro-MD" w:eastAsia="ro-MD"/>
              </w:rPr>
            </w:pPr>
            <w:r w:rsidRPr="00A3791A">
              <w:rPr>
                <w:sz w:val="22"/>
                <w:szCs w:val="22"/>
                <w:lang w:val="ro-MD" w:eastAsia="ro-MD"/>
              </w:rPr>
              <w:t>2916</w:t>
            </w:r>
          </w:p>
        </w:tc>
        <w:tc>
          <w:tcPr>
            <w:tcW w:w="6804" w:type="dxa"/>
            <w:tcBorders>
              <w:top w:val="nil"/>
              <w:left w:val="nil"/>
              <w:bottom w:val="single" w:sz="8" w:space="0" w:color="000000"/>
              <w:right w:val="single" w:sz="8" w:space="0" w:color="000000"/>
            </w:tcBorders>
            <w:vAlign w:val="bottom"/>
            <w:hideMark/>
          </w:tcPr>
          <w:p w14:paraId="796D1E81" w14:textId="77777777" w:rsidR="00D51D3F" w:rsidRPr="00A3791A" w:rsidRDefault="00D51D3F" w:rsidP="00025295">
            <w:pPr>
              <w:ind w:firstLine="0"/>
              <w:rPr>
                <w:sz w:val="22"/>
                <w:szCs w:val="22"/>
                <w:lang w:val="ro-MD" w:eastAsia="ro-MD"/>
              </w:rPr>
            </w:pPr>
            <w:r w:rsidRPr="00A3791A">
              <w:rPr>
                <w:sz w:val="22"/>
                <w:szCs w:val="22"/>
                <w:lang w:val="ro-MD" w:eastAsia="ro-MD"/>
              </w:rPr>
              <w:t>Acizi monocarboxilici aciclici nesaturați și acizi monocarboxilici ciclici, anhidridele, halogenurile, peroxizii și peroxiacizii acestora; derivații acestora halogenați, sulfonați, nitrați sau nitrozați</w:t>
            </w:r>
          </w:p>
        </w:tc>
      </w:tr>
      <w:tr w:rsidR="00D51D3F" w:rsidRPr="00CB4B9A" w14:paraId="0FDC99B1"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A83C9D3" w14:textId="77777777" w:rsidR="00D51D3F" w:rsidRPr="00A3791A" w:rsidRDefault="00D51D3F" w:rsidP="00025295">
            <w:pPr>
              <w:ind w:firstLine="0"/>
              <w:rPr>
                <w:sz w:val="22"/>
                <w:szCs w:val="22"/>
                <w:lang w:val="ro-MD" w:eastAsia="ro-MD"/>
              </w:rPr>
            </w:pPr>
            <w:r w:rsidRPr="00A3791A">
              <w:rPr>
                <w:sz w:val="22"/>
                <w:szCs w:val="22"/>
                <w:lang w:val="ro-MD" w:eastAsia="ro-MD"/>
              </w:rPr>
              <w:t>2917 11 000</w:t>
            </w:r>
          </w:p>
        </w:tc>
        <w:tc>
          <w:tcPr>
            <w:tcW w:w="6804" w:type="dxa"/>
            <w:tcBorders>
              <w:top w:val="nil"/>
              <w:left w:val="nil"/>
              <w:bottom w:val="single" w:sz="8" w:space="0" w:color="000000"/>
              <w:right w:val="single" w:sz="8" w:space="0" w:color="000000"/>
            </w:tcBorders>
            <w:vAlign w:val="bottom"/>
            <w:hideMark/>
          </w:tcPr>
          <w:p w14:paraId="7CE24777" w14:textId="77777777" w:rsidR="00D51D3F" w:rsidRPr="00A3791A" w:rsidRDefault="00D51D3F" w:rsidP="00025295">
            <w:pPr>
              <w:ind w:firstLine="0"/>
              <w:rPr>
                <w:sz w:val="22"/>
                <w:szCs w:val="22"/>
                <w:lang w:val="ro-MD" w:eastAsia="ro-MD"/>
              </w:rPr>
            </w:pPr>
            <w:r w:rsidRPr="00A3791A">
              <w:rPr>
                <w:sz w:val="22"/>
                <w:szCs w:val="22"/>
                <w:lang w:val="ro-MD" w:eastAsia="ro-MD"/>
              </w:rPr>
              <w:t>Acid oxalic, sărurile și esterii acestuia</w:t>
            </w:r>
          </w:p>
        </w:tc>
      </w:tr>
      <w:tr w:rsidR="00D51D3F" w:rsidRPr="00CB4B9A" w14:paraId="37C24D69"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D00DFB6" w14:textId="77777777" w:rsidR="00D51D3F" w:rsidRPr="00A3791A" w:rsidRDefault="00D51D3F" w:rsidP="00025295">
            <w:pPr>
              <w:ind w:firstLine="0"/>
              <w:rPr>
                <w:sz w:val="22"/>
                <w:szCs w:val="22"/>
                <w:lang w:val="ro-MD" w:eastAsia="ro-MD"/>
              </w:rPr>
            </w:pPr>
            <w:r w:rsidRPr="00A3791A">
              <w:rPr>
                <w:sz w:val="22"/>
                <w:szCs w:val="22"/>
                <w:lang w:val="ro-MD" w:eastAsia="ro-MD"/>
              </w:rPr>
              <w:t>2917 12 000</w:t>
            </w:r>
          </w:p>
        </w:tc>
        <w:tc>
          <w:tcPr>
            <w:tcW w:w="6804" w:type="dxa"/>
            <w:tcBorders>
              <w:top w:val="nil"/>
              <w:left w:val="nil"/>
              <w:bottom w:val="single" w:sz="8" w:space="0" w:color="000000"/>
              <w:right w:val="single" w:sz="8" w:space="0" w:color="000000"/>
            </w:tcBorders>
            <w:vAlign w:val="bottom"/>
            <w:hideMark/>
          </w:tcPr>
          <w:p w14:paraId="45931CBD" w14:textId="77777777" w:rsidR="00D51D3F" w:rsidRPr="00A3791A" w:rsidRDefault="00D51D3F" w:rsidP="00025295">
            <w:pPr>
              <w:ind w:firstLine="0"/>
              <w:rPr>
                <w:sz w:val="22"/>
                <w:szCs w:val="22"/>
                <w:lang w:val="ro-MD" w:eastAsia="ro-MD"/>
              </w:rPr>
            </w:pPr>
            <w:r w:rsidRPr="00A3791A">
              <w:rPr>
                <w:sz w:val="22"/>
                <w:szCs w:val="22"/>
                <w:lang w:val="ro-MD" w:eastAsia="ro-MD"/>
              </w:rPr>
              <w:t>Acid adipic, sărurile și esterii acestuia</w:t>
            </w:r>
          </w:p>
        </w:tc>
      </w:tr>
      <w:tr w:rsidR="00D51D3F" w:rsidRPr="00CB4B9A" w14:paraId="4B7E9817"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4208B50" w14:textId="77777777" w:rsidR="00D51D3F" w:rsidRPr="00A3791A" w:rsidRDefault="00D51D3F" w:rsidP="00025295">
            <w:pPr>
              <w:ind w:firstLine="0"/>
              <w:rPr>
                <w:sz w:val="22"/>
                <w:szCs w:val="22"/>
                <w:lang w:val="ro-MD" w:eastAsia="ro-MD"/>
              </w:rPr>
            </w:pPr>
            <w:r w:rsidRPr="00A3791A">
              <w:rPr>
                <w:sz w:val="22"/>
                <w:szCs w:val="22"/>
                <w:lang w:val="ro-MD" w:eastAsia="ro-MD"/>
              </w:rPr>
              <w:t>2917 19 100</w:t>
            </w:r>
          </w:p>
        </w:tc>
        <w:tc>
          <w:tcPr>
            <w:tcW w:w="6804" w:type="dxa"/>
            <w:tcBorders>
              <w:top w:val="nil"/>
              <w:left w:val="nil"/>
              <w:bottom w:val="single" w:sz="8" w:space="0" w:color="000000"/>
              <w:right w:val="single" w:sz="8" w:space="0" w:color="000000"/>
            </w:tcBorders>
            <w:vAlign w:val="bottom"/>
            <w:hideMark/>
          </w:tcPr>
          <w:p w14:paraId="5F8D518E" w14:textId="77777777" w:rsidR="00D51D3F" w:rsidRPr="00A3791A" w:rsidRDefault="00D51D3F" w:rsidP="00025295">
            <w:pPr>
              <w:ind w:firstLine="0"/>
              <w:rPr>
                <w:sz w:val="22"/>
                <w:szCs w:val="22"/>
                <w:lang w:val="ro-MD" w:eastAsia="ro-MD"/>
              </w:rPr>
            </w:pPr>
            <w:r w:rsidRPr="00A3791A">
              <w:rPr>
                <w:sz w:val="22"/>
                <w:szCs w:val="22"/>
                <w:lang w:val="ro-MD" w:eastAsia="ro-MD"/>
              </w:rPr>
              <w:t>Acid malonic, sărurile și esterii acestuia</w:t>
            </w:r>
          </w:p>
        </w:tc>
      </w:tr>
      <w:tr w:rsidR="00D51D3F" w:rsidRPr="00CB4B9A" w14:paraId="583695E2"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529D8C96" w14:textId="77777777" w:rsidR="00D51D3F" w:rsidRPr="00A3791A" w:rsidRDefault="00D51D3F" w:rsidP="00025295">
            <w:pPr>
              <w:ind w:firstLine="0"/>
              <w:rPr>
                <w:sz w:val="22"/>
                <w:szCs w:val="22"/>
                <w:lang w:val="ro-MD" w:eastAsia="ro-MD"/>
              </w:rPr>
            </w:pPr>
            <w:r w:rsidRPr="00A3791A">
              <w:rPr>
                <w:sz w:val="22"/>
                <w:szCs w:val="22"/>
                <w:lang w:val="ro-MD" w:eastAsia="ro-MD"/>
              </w:rPr>
              <w:t>2918</w:t>
            </w:r>
          </w:p>
        </w:tc>
        <w:tc>
          <w:tcPr>
            <w:tcW w:w="6804" w:type="dxa"/>
            <w:tcBorders>
              <w:top w:val="nil"/>
              <w:left w:val="nil"/>
              <w:bottom w:val="single" w:sz="8" w:space="0" w:color="000000"/>
              <w:right w:val="single" w:sz="8" w:space="0" w:color="000000"/>
            </w:tcBorders>
            <w:vAlign w:val="bottom"/>
            <w:hideMark/>
          </w:tcPr>
          <w:p w14:paraId="0127355B" w14:textId="77777777" w:rsidR="00D51D3F" w:rsidRPr="00A3791A" w:rsidRDefault="00D51D3F" w:rsidP="00025295">
            <w:pPr>
              <w:ind w:firstLine="0"/>
              <w:rPr>
                <w:sz w:val="22"/>
                <w:szCs w:val="22"/>
                <w:lang w:val="ro-MD" w:eastAsia="ro-MD"/>
              </w:rPr>
            </w:pPr>
            <w:r w:rsidRPr="00A3791A">
              <w:rPr>
                <w:sz w:val="22"/>
                <w:szCs w:val="22"/>
                <w:lang w:val="ro-MD" w:eastAsia="ro-MD"/>
              </w:rPr>
              <w:t>Acizi carboxilici cu funcții oxigenate suplimentare și anhidridele, halogenurile, peroxizii și peroxiacizii acestora; derivații  acestora halogenați, sulfonați, nitrați sau nitrozați:</w:t>
            </w:r>
          </w:p>
        </w:tc>
      </w:tr>
      <w:tr w:rsidR="00D51D3F" w:rsidRPr="00CB4B9A" w14:paraId="40B52107"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120F74A" w14:textId="77777777" w:rsidR="00D51D3F" w:rsidRPr="00A3791A" w:rsidRDefault="00D51D3F" w:rsidP="00025295">
            <w:pPr>
              <w:ind w:firstLine="0"/>
              <w:rPr>
                <w:sz w:val="22"/>
                <w:szCs w:val="22"/>
                <w:lang w:val="ro-MD" w:eastAsia="ro-MD"/>
              </w:rPr>
            </w:pPr>
            <w:r w:rsidRPr="00A3791A">
              <w:rPr>
                <w:sz w:val="22"/>
                <w:szCs w:val="22"/>
                <w:lang w:val="ro-MD" w:eastAsia="ro-MD"/>
              </w:rPr>
              <w:t>2921 11 000</w:t>
            </w:r>
          </w:p>
        </w:tc>
        <w:tc>
          <w:tcPr>
            <w:tcW w:w="6804" w:type="dxa"/>
            <w:tcBorders>
              <w:top w:val="nil"/>
              <w:left w:val="nil"/>
              <w:bottom w:val="single" w:sz="8" w:space="0" w:color="000000"/>
              <w:right w:val="single" w:sz="8" w:space="0" w:color="000000"/>
            </w:tcBorders>
            <w:vAlign w:val="bottom"/>
            <w:hideMark/>
          </w:tcPr>
          <w:p w14:paraId="28BB9E50" w14:textId="77777777" w:rsidR="00D51D3F" w:rsidRPr="00A3791A" w:rsidRDefault="00D51D3F" w:rsidP="00025295">
            <w:pPr>
              <w:ind w:firstLine="0"/>
              <w:rPr>
                <w:sz w:val="22"/>
                <w:szCs w:val="22"/>
                <w:lang w:val="ro-MD" w:eastAsia="ro-MD"/>
              </w:rPr>
            </w:pPr>
            <w:r w:rsidRPr="00A3791A">
              <w:rPr>
                <w:sz w:val="22"/>
                <w:szCs w:val="22"/>
                <w:lang w:val="ro-MD" w:eastAsia="ro-MD"/>
              </w:rPr>
              <w:t>Mono-, di- sau trimetilamină și sărurile lor </w:t>
            </w:r>
          </w:p>
        </w:tc>
      </w:tr>
      <w:tr w:rsidR="00D51D3F" w:rsidRPr="00CB4B9A" w14:paraId="6CCC58C1"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FC0EBB2" w14:textId="77777777" w:rsidR="00D51D3F" w:rsidRPr="00A3791A" w:rsidRDefault="00D51D3F" w:rsidP="00025295">
            <w:pPr>
              <w:ind w:firstLine="0"/>
              <w:rPr>
                <w:sz w:val="22"/>
                <w:szCs w:val="22"/>
                <w:lang w:val="ro-MD" w:eastAsia="ro-MD"/>
              </w:rPr>
            </w:pPr>
            <w:r w:rsidRPr="00A3791A">
              <w:rPr>
                <w:sz w:val="22"/>
                <w:szCs w:val="22"/>
                <w:lang w:val="ro-MD" w:eastAsia="ro-MD"/>
              </w:rPr>
              <w:t>2922 41 000</w:t>
            </w:r>
          </w:p>
        </w:tc>
        <w:tc>
          <w:tcPr>
            <w:tcW w:w="6804" w:type="dxa"/>
            <w:tcBorders>
              <w:top w:val="nil"/>
              <w:left w:val="nil"/>
              <w:bottom w:val="single" w:sz="8" w:space="0" w:color="000000"/>
              <w:right w:val="single" w:sz="8" w:space="0" w:color="000000"/>
            </w:tcBorders>
            <w:vAlign w:val="bottom"/>
            <w:hideMark/>
          </w:tcPr>
          <w:p w14:paraId="271F09EC" w14:textId="77777777" w:rsidR="00D51D3F" w:rsidRPr="00A3791A" w:rsidRDefault="00D51D3F" w:rsidP="00025295">
            <w:pPr>
              <w:ind w:firstLine="0"/>
              <w:rPr>
                <w:sz w:val="22"/>
                <w:szCs w:val="22"/>
                <w:lang w:val="ro-MD" w:eastAsia="ro-MD"/>
              </w:rPr>
            </w:pPr>
            <w:r w:rsidRPr="00A3791A">
              <w:rPr>
                <w:sz w:val="22"/>
                <w:szCs w:val="22"/>
                <w:lang w:val="ro-MD" w:eastAsia="ro-MD"/>
              </w:rPr>
              <w:t>Lizină și esterii ei; sărurile acestor produse</w:t>
            </w:r>
          </w:p>
        </w:tc>
      </w:tr>
      <w:tr w:rsidR="00D51D3F" w:rsidRPr="00CB4B9A" w14:paraId="2029C1A0"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675E2E4" w14:textId="77777777" w:rsidR="00D51D3F" w:rsidRPr="00A3791A" w:rsidRDefault="00D51D3F" w:rsidP="00025295">
            <w:pPr>
              <w:ind w:firstLine="0"/>
              <w:rPr>
                <w:sz w:val="22"/>
                <w:szCs w:val="22"/>
                <w:lang w:val="ro-MD" w:eastAsia="ro-MD"/>
              </w:rPr>
            </w:pPr>
            <w:r w:rsidRPr="00A3791A">
              <w:rPr>
                <w:sz w:val="22"/>
                <w:szCs w:val="22"/>
                <w:lang w:val="ro-MD" w:eastAsia="ro-MD"/>
              </w:rPr>
              <w:t>2922 42 000 </w:t>
            </w:r>
          </w:p>
        </w:tc>
        <w:tc>
          <w:tcPr>
            <w:tcW w:w="6804" w:type="dxa"/>
            <w:tcBorders>
              <w:top w:val="nil"/>
              <w:left w:val="nil"/>
              <w:bottom w:val="single" w:sz="8" w:space="0" w:color="000000"/>
              <w:right w:val="single" w:sz="8" w:space="0" w:color="000000"/>
            </w:tcBorders>
            <w:vAlign w:val="bottom"/>
            <w:hideMark/>
          </w:tcPr>
          <w:p w14:paraId="238E2B8F" w14:textId="77777777" w:rsidR="00D51D3F" w:rsidRPr="00A3791A" w:rsidRDefault="00D51D3F" w:rsidP="00025295">
            <w:pPr>
              <w:ind w:firstLine="0"/>
              <w:rPr>
                <w:sz w:val="22"/>
                <w:szCs w:val="22"/>
                <w:lang w:val="ro-MD" w:eastAsia="ro-MD"/>
              </w:rPr>
            </w:pPr>
            <w:r w:rsidRPr="00A3791A">
              <w:rPr>
                <w:sz w:val="22"/>
                <w:szCs w:val="22"/>
                <w:lang w:val="ro-MD" w:eastAsia="ro-MD"/>
              </w:rPr>
              <w:t>Acid glutamic și sărurile acestuia</w:t>
            </w:r>
          </w:p>
        </w:tc>
      </w:tr>
      <w:tr w:rsidR="00D51D3F" w:rsidRPr="00CB4B9A" w14:paraId="7FEF290B"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CF5E532" w14:textId="77777777" w:rsidR="00D51D3F" w:rsidRPr="00A3791A" w:rsidRDefault="00D51D3F" w:rsidP="00025295">
            <w:pPr>
              <w:ind w:firstLine="0"/>
              <w:rPr>
                <w:sz w:val="22"/>
                <w:szCs w:val="22"/>
                <w:lang w:val="ro-MD" w:eastAsia="ro-MD"/>
              </w:rPr>
            </w:pPr>
            <w:r w:rsidRPr="00A3791A">
              <w:rPr>
                <w:sz w:val="22"/>
                <w:szCs w:val="22"/>
                <w:lang w:val="ro-MD" w:eastAsia="ro-MD"/>
              </w:rPr>
              <w:t>2922 43 000</w:t>
            </w:r>
          </w:p>
        </w:tc>
        <w:tc>
          <w:tcPr>
            <w:tcW w:w="6804" w:type="dxa"/>
            <w:tcBorders>
              <w:top w:val="nil"/>
              <w:left w:val="nil"/>
              <w:bottom w:val="single" w:sz="8" w:space="0" w:color="000000"/>
              <w:right w:val="single" w:sz="8" w:space="0" w:color="000000"/>
            </w:tcBorders>
            <w:vAlign w:val="bottom"/>
            <w:hideMark/>
          </w:tcPr>
          <w:p w14:paraId="0066B9B6" w14:textId="77777777" w:rsidR="00D51D3F" w:rsidRPr="00A3791A" w:rsidRDefault="00D51D3F" w:rsidP="00025295">
            <w:pPr>
              <w:ind w:firstLine="0"/>
              <w:rPr>
                <w:sz w:val="22"/>
                <w:szCs w:val="22"/>
                <w:lang w:val="ro-MD" w:eastAsia="ro-MD"/>
              </w:rPr>
            </w:pPr>
            <w:r w:rsidRPr="00A3791A">
              <w:rPr>
                <w:sz w:val="22"/>
                <w:szCs w:val="22"/>
                <w:lang w:val="ro-MD" w:eastAsia="ro-MD"/>
              </w:rPr>
              <w:t>Acid antranilic și sărurile acestuia</w:t>
            </w:r>
          </w:p>
        </w:tc>
      </w:tr>
      <w:tr w:rsidR="00D51D3F" w:rsidRPr="0041228B" w14:paraId="47A09CBC"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5069877" w14:textId="77777777" w:rsidR="00D51D3F" w:rsidRPr="00A3791A" w:rsidRDefault="00D51D3F" w:rsidP="00025295">
            <w:pPr>
              <w:ind w:firstLine="0"/>
              <w:rPr>
                <w:sz w:val="22"/>
                <w:szCs w:val="22"/>
                <w:lang w:val="ro-MD" w:eastAsia="ro-MD"/>
              </w:rPr>
            </w:pPr>
            <w:r w:rsidRPr="00A3791A">
              <w:rPr>
                <w:sz w:val="22"/>
                <w:szCs w:val="22"/>
                <w:lang w:val="ro-MD" w:eastAsia="ro-MD"/>
              </w:rPr>
              <w:t>2922 49 200</w:t>
            </w:r>
          </w:p>
        </w:tc>
        <w:tc>
          <w:tcPr>
            <w:tcW w:w="6804" w:type="dxa"/>
            <w:tcBorders>
              <w:top w:val="nil"/>
              <w:left w:val="nil"/>
              <w:bottom w:val="single" w:sz="8" w:space="0" w:color="000000"/>
              <w:right w:val="single" w:sz="8" w:space="0" w:color="000000"/>
            </w:tcBorders>
            <w:vAlign w:val="bottom"/>
            <w:hideMark/>
          </w:tcPr>
          <w:p w14:paraId="3913CCB2" w14:textId="77777777" w:rsidR="00D51D3F" w:rsidRPr="00A3791A" w:rsidRDefault="00D51D3F" w:rsidP="00025295">
            <w:pPr>
              <w:ind w:firstLine="0"/>
              <w:rPr>
                <w:sz w:val="22"/>
                <w:szCs w:val="22"/>
                <w:lang w:val="ro-MD" w:eastAsia="ro-MD"/>
              </w:rPr>
            </w:pPr>
            <w:r w:rsidRPr="00A3791A">
              <w:rPr>
                <w:sz w:val="22"/>
                <w:szCs w:val="22"/>
                <w:lang w:val="ro-MD" w:eastAsia="ro-MD"/>
              </w:rPr>
              <w:t>Beta-alanină</w:t>
            </w:r>
          </w:p>
        </w:tc>
      </w:tr>
      <w:tr w:rsidR="00D51D3F" w:rsidRPr="0041228B" w14:paraId="39A41082"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7A9AA7D" w14:textId="77777777" w:rsidR="00D51D3F" w:rsidRPr="00A3791A" w:rsidRDefault="00D51D3F" w:rsidP="00025295">
            <w:pPr>
              <w:ind w:firstLine="0"/>
              <w:rPr>
                <w:sz w:val="22"/>
                <w:szCs w:val="22"/>
                <w:lang w:val="ro-MD" w:eastAsia="ro-MD"/>
              </w:rPr>
            </w:pPr>
            <w:r w:rsidRPr="00A3791A">
              <w:rPr>
                <w:sz w:val="22"/>
                <w:szCs w:val="22"/>
                <w:lang w:val="ro-MD" w:eastAsia="ro-MD"/>
              </w:rPr>
              <w:t>2923 10 000</w:t>
            </w:r>
          </w:p>
        </w:tc>
        <w:tc>
          <w:tcPr>
            <w:tcW w:w="6804" w:type="dxa"/>
            <w:tcBorders>
              <w:top w:val="nil"/>
              <w:left w:val="nil"/>
              <w:bottom w:val="single" w:sz="8" w:space="0" w:color="000000"/>
              <w:right w:val="single" w:sz="8" w:space="0" w:color="000000"/>
            </w:tcBorders>
            <w:vAlign w:val="bottom"/>
            <w:hideMark/>
          </w:tcPr>
          <w:p w14:paraId="42FE8794" w14:textId="77777777" w:rsidR="00D51D3F" w:rsidRPr="00A3791A" w:rsidRDefault="00D51D3F" w:rsidP="00025295">
            <w:pPr>
              <w:ind w:firstLine="0"/>
              <w:rPr>
                <w:sz w:val="22"/>
                <w:szCs w:val="22"/>
                <w:lang w:val="ro-MD" w:eastAsia="ro-MD"/>
              </w:rPr>
            </w:pPr>
            <w:r w:rsidRPr="00A3791A">
              <w:rPr>
                <w:sz w:val="22"/>
                <w:szCs w:val="22"/>
                <w:lang w:val="ro-MD" w:eastAsia="ro-MD"/>
              </w:rPr>
              <w:t>Colină și sărurile acestuia</w:t>
            </w:r>
          </w:p>
        </w:tc>
      </w:tr>
      <w:tr w:rsidR="00D51D3F" w:rsidRPr="0041228B" w14:paraId="6252EAF3"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661A1999" w14:textId="77777777" w:rsidR="00D51D3F" w:rsidRPr="00A3791A" w:rsidRDefault="00D51D3F" w:rsidP="00025295">
            <w:pPr>
              <w:ind w:firstLine="0"/>
              <w:rPr>
                <w:sz w:val="22"/>
                <w:szCs w:val="22"/>
                <w:lang w:val="ro-MD" w:eastAsia="ro-MD"/>
              </w:rPr>
            </w:pPr>
            <w:r w:rsidRPr="00A3791A">
              <w:rPr>
                <w:sz w:val="22"/>
                <w:szCs w:val="22"/>
                <w:lang w:val="ro-MD" w:eastAsia="ro-MD"/>
              </w:rPr>
              <w:t>2923 20 000</w:t>
            </w:r>
          </w:p>
        </w:tc>
        <w:tc>
          <w:tcPr>
            <w:tcW w:w="6804" w:type="dxa"/>
            <w:tcBorders>
              <w:top w:val="nil"/>
              <w:left w:val="nil"/>
              <w:bottom w:val="single" w:sz="8" w:space="0" w:color="000000"/>
              <w:right w:val="single" w:sz="8" w:space="0" w:color="000000"/>
            </w:tcBorders>
            <w:vAlign w:val="bottom"/>
            <w:hideMark/>
          </w:tcPr>
          <w:p w14:paraId="125502A3" w14:textId="77777777" w:rsidR="00D51D3F" w:rsidRPr="00A3791A" w:rsidRDefault="00D51D3F" w:rsidP="00025295">
            <w:pPr>
              <w:ind w:firstLine="0"/>
              <w:rPr>
                <w:sz w:val="22"/>
                <w:szCs w:val="22"/>
                <w:lang w:val="ro-MD" w:eastAsia="ro-MD"/>
              </w:rPr>
            </w:pPr>
            <w:r w:rsidRPr="00A3791A">
              <w:rPr>
                <w:sz w:val="22"/>
                <w:szCs w:val="22"/>
                <w:lang w:val="ro-MD" w:eastAsia="ro-MD"/>
              </w:rPr>
              <w:t>Lecitine și alte fosfoaminolipide</w:t>
            </w:r>
          </w:p>
        </w:tc>
      </w:tr>
      <w:tr w:rsidR="00D51D3F" w:rsidRPr="0041228B" w14:paraId="5438C50E"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20C4DE9" w14:textId="77777777" w:rsidR="00D51D3F" w:rsidRPr="00A3791A" w:rsidRDefault="00D51D3F" w:rsidP="00025295">
            <w:pPr>
              <w:ind w:firstLine="0"/>
              <w:rPr>
                <w:sz w:val="22"/>
                <w:szCs w:val="22"/>
                <w:lang w:val="ro-MD" w:eastAsia="ro-MD"/>
              </w:rPr>
            </w:pPr>
            <w:r w:rsidRPr="00A3791A">
              <w:rPr>
                <w:sz w:val="22"/>
                <w:szCs w:val="22"/>
                <w:lang w:val="ro-MD" w:eastAsia="ro-MD"/>
              </w:rPr>
              <w:t>2925 11 000</w:t>
            </w:r>
          </w:p>
        </w:tc>
        <w:tc>
          <w:tcPr>
            <w:tcW w:w="6804" w:type="dxa"/>
            <w:tcBorders>
              <w:top w:val="nil"/>
              <w:left w:val="nil"/>
              <w:bottom w:val="single" w:sz="8" w:space="0" w:color="000000"/>
              <w:right w:val="single" w:sz="8" w:space="0" w:color="000000"/>
            </w:tcBorders>
            <w:vAlign w:val="bottom"/>
            <w:hideMark/>
          </w:tcPr>
          <w:p w14:paraId="4D15B11F" w14:textId="77777777" w:rsidR="00D51D3F" w:rsidRPr="00A3791A" w:rsidRDefault="00D51D3F" w:rsidP="00025295">
            <w:pPr>
              <w:ind w:firstLine="0"/>
              <w:rPr>
                <w:sz w:val="22"/>
                <w:szCs w:val="22"/>
                <w:lang w:val="ro-MD" w:eastAsia="ro-MD"/>
              </w:rPr>
            </w:pPr>
            <w:r w:rsidRPr="00A3791A">
              <w:rPr>
                <w:sz w:val="22"/>
                <w:szCs w:val="22"/>
                <w:lang w:val="ro-MD" w:eastAsia="ro-MD"/>
              </w:rPr>
              <w:t>Zaharină și sărurile ei</w:t>
            </w:r>
          </w:p>
        </w:tc>
      </w:tr>
      <w:tr w:rsidR="00D51D3F" w:rsidRPr="0041228B" w14:paraId="1626150D"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0EC9F47" w14:textId="77777777" w:rsidR="00D51D3F" w:rsidRPr="00A3791A" w:rsidRDefault="00D51D3F" w:rsidP="00025295">
            <w:pPr>
              <w:ind w:firstLine="0"/>
              <w:rPr>
                <w:sz w:val="22"/>
                <w:szCs w:val="22"/>
                <w:lang w:val="ro-MD" w:eastAsia="ro-MD"/>
              </w:rPr>
            </w:pPr>
            <w:r w:rsidRPr="00A3791A">
              <w:rPr>
                <w:sz w:val="22"/>
                <w:szCs w:val="22"/>
                <w:lang w:val="ro-MD" w:eastAsia="ro-MD"/>
              </w:rPr>
              <w:lastRenderedPageBreak/>
              <w:t>2930 40</w:t>
            </w:r>
          </w:p>
        </w:tc>
        <w:tc>
          <w:tcPr>
            <w:tcW w:w="6804" w:type="dxa"/>
            <w:tcBorders>
              <w:top w:val="nil"/>
              <w:left w:val="nil"/>
              <w:bottom w:val="single" w:sz="8" w:space="0" w:color="000000"/>
              <w:right w:val="single" w:sz="8" w:space="0" w:color="000000"/>
            </w:tcBorders>
            <w:vAlign w:val="bottom"/>
            <w:hideMark/>
          </w:tcPr>
          <w:p w14:paraId="30A71D91" w14:textId="77777777" w:rsidR="00D51D3F" w:rsidRPr="00A3791A" w:rsidRDefault="00D51D3F" w:rsidP="00025295">
            <w:pPr>
              <w:ind w:firstLine="0"/>
              <w:rPr>
                <w:sz w:val="22"/>
                <w:szCs w:val="22"/>
                <w:lang w:val="ro-MD" w:eastAsia="ro-MD"/>
              </w:rPr>
            </w:pPr>
            <w:r w:rsidRPr="00A3791A">
              <w:rPr>
                <w:sz w:val="22"/>
                <w:szCs w:val="22"/>
                <w:lang w:val="ro-MD" w:eastAsia="ro-MD"/>
              </w:rPr>
              <w:t>Metionină</w:t>
            </w:r>
          </w:p>
        </w:tc>
      </w:tr>
      <w:tr w:rsidR="00D51D3F" w:rsidRPr="0041228B" w14:paraId="1B178845"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E02513D" w14:textId="77777777" w:rsidR="00D51D3F" w:rsidRPr="00A3791A" w:rsidRDefault="00D51D3F" w:rsidP="00025295">
            <w:pPr>
              <w:ind w:firstLine="0"/>
              <w:rPr>
                <w:sz w:val="22"/>
                <w:szCs w:val="22"/>
                <w:lang w:val="ro-MD" w:eastAsia="ro-MD"/>
              </w:rPr>
            </w:pPr>
            <w:r w:rsidRPr="00A3791A">
              <w:rPr>
                <w:sz w:val="22"/>
                <w:szCs w:val="22"/>
                <w:lang w:val="ro-MD" w:eastAsia="ro-MD"/>
              </w:rPr>
              <w:t>2930 90 130</w:t>
            </w:r>
          </w:p>
        </w:tc>
        <w:tc>
          <w:tcPr>
            <w:tcW w:w="6804" w:type="dxa"/>
            <w:tcBorders>
              <w:top w:val="nil"/>
              <w:left w:val="nil"/>
              <w:bottom w:val="single" w:sz="8" w:space="0" w:color="000000"/>
              <w:right w:val="single" w:sz="8" w:space="0" w:color="000000"/>
            </w:tcBorders>
            <w:vAlign w:val="bottom"/>
            <w:hideMark/>
          </w:tcPr>
          <w:p w14:paraId="49F36FDF" w14:textId="77777777" w:rsidR="00D51D3F" w:rsidRPr="00A3791A" w:rsidRDefault="00D51D3F" w:rsidP="00025295">
            <w:pPr>
              <w:ind w:firstLine="0"/>
              <w:rPr>
                <w:sz w:val="22"/>
                <w:szCs w:val="22"/>
                <w:lang w:val="ro-MD" w:eastAsia="ro-MD"/>
              </w:rPr>
            </w:pPr>
            <w:r w:rsidRPr="00A3791A">
              <w:rPr>
                <w:sz w:val="22"/>
                <w:szCs w:val="22"/>
                <w:lang w:val="ro-MD" w:eastAsia="ro-MD"/>
              </w:rPr>
              <w:t>Cisteină și cistină</w:t>
            </w:r>
          </w:p>
        </w:tc>
      </w:tr>
      <w:tr w:rsidR="00D51D3F" w:rsidRPr="0041228B" w14:paraId="7EF258C1"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0D372C4" w14:textId="77777777" w:rsidR="00D51D3F" w:rsidRPr="00A3791A" w:rsidRDefault="00D51D3F" w:rsidP="00025295">
            <w:pPr>
              <w:ind w:firstLine="0"/>
              <w:rPr>
                <w:sz w:val="22"/>
                <w:szCs w:val="22"/>
                <w:lang w:val="ro-MD" w:eastAsia="ro-MD"/>
              </w:rPr>
            </w:pPr>
            <w:r w:rsidRPr="00A3791A">
              <w:rPr>
                <w:sz w:val="22"/>
                <w:szCs w:val="22"/>
                <w:lang w:val="ro-MD" w:eastAsia="ro-MD"/>
              </w:rPr>
              <w:t>2930 90 160</w:t>
            </w:r>
          </w:p>
        </w:tc>
        <w:tc>
          <w:tcPr>
            <w:tcW w:w="6804" w:type="dxa"/>
            <w:tcBorders>
              <w:top w:val="nil"/>
              <w:left w:val="nil"/>
              <w:bottom w:val="single" w:sz="8" w:space="0" w:color="000000"/>
              <w:right w:val="single" w:sz="8" w:space="0" w:color="000000"/>
            </w:tcBorders>
            <w:vAlign w:val="bottom"/>
            <w:hideMark/>
          </w:tcPr>
          <w:p w14:paraId="7AE6AFC7" w14:textId="77777777" w:rsidR="00D51D3F" w:rsidRPr="00A3791A" w:rsidRDefault="00D51D3F" w:rsidP="00025295">
            <w:pPr>
              <w:ind w:firstLine="0"/>
              <w:rPr>
                <w:sz w:val="22"/>
                <w:szCs w:val="22"/>
                <w:lang w:val="ro-MD" w:eastAsia="ro-MD"/>
              </w:rPr>
            </w:pPr>
            <w:r w:rsidRPr="00A3791A">
              <w:rPr>
                <w:sz w:val="22"/>
                <w:szCs w:val="22"/>
                <w:lang w:val="ro-MD" w:eastAsia="ro-MD"/>
              </w:rPr>
              <w:t>Derivați de cisteină și cistină</w:t>
            </w:r>
          </w:p>
        </w:tc>
      </w:tr>
      <w:tr w:rsidR="00D51D3F" w:rsidRPr="00CB4B9A" w14:paraId="097D7660"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243E0DF" w14:textId="77777777" w:rsidR="00D51D3F" w:rsidRPr="00A3791A" w:rsidRDefault="00D51D3F" w:rsidP="00025295">
            <w:pPr>
              <w:ind w:firstLine="0"/>
              <w:rPr>
                <w:sz w:val="22"/>
                <w:szCs w:val="22"/>
                <w:lang w:val="ro-MD" w:eastAsia="ro-MD"/>
              </w:rPr>
            </w:pPr>
            <w:r w:rsidRPr="00A3791A">
              <w:rPr>
                <w:sz w:val="22"/>
                <w:szCs w:val="22"/>
                <w:lang w:val="ro-MD" w:eastAsia="ro-MD"/>
              </w:rPr>
              <w:t>2930 90 300</w:t>
            </w:r>
          </w:p>
        </w:tc>
        <w:tc>
          <w:tcPr>
            <w:tcW w:w="6804" w:type="dxa"/>
            <w:tcBorders>
              <w:top w:val="nil"/>
              <w:left w:val="nil"/>
              <w:bottom w:val="single" w:sz="8" w:space="0" w:color="000000"/>
              <w:right w:val="single" w:sz="8" w:space="0" w:color="000000"/>
            </w:tcBorders>
            <w:vAlign w:val="bottom"/>
            <w:hideMark/>
          </w:tcPr>
          <w:p w14:paraId="71168F1E" w14:textId="77777777" w:rsidR="00D51D3F" w:rsidRPr="00A3791A" w:rsidRDefault="00D51D3F" w:rsidP="00025295">
            <w:pPr>
              <w:ind w:firstLine="0"/>
              <w:rPr>
                <w:sz w:val="22"/>
                <w:szCs w:val="22"/>
                <w:lang w:val="ro-MD" w:eastAsia="ro-MD"/>
              </w:rPr>
            </w:pPr>
            <w:r w:rsidRPr="00A3791A">
              <w:rPr>
                <w:sz w:val="22"/>
                <w:szCs w:val="22"/>
                <w:lang w:val="ro-MD" w:eastAsia="ro-MD"/>
              </w:rPr>
              <w:t>Acid DL-2-hidroxi-4-(metiltio) butiric</w:t>
            </w:r>
          </w:p>
        </w:tc>
      </w:tr>
      <w:tr w:rsidR="00D51D3F" w:rsidRPr="00CB4B9A" w14:paraId="0630A1AB"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D32F9BF" w14:textId="77777777" w:rsidR="00D51D3F" w:rsidRPr="00A3791A" w:rsidRDefault="00D51D3F" w:rsidP="00025295">
            <w:pPr>
              <w:ind w:firstLine="0"/>
              <w:rPr>
                <w:sz w:val="22"/>
                <w:szCs w:val="22"/>
                <w:lang w:val="ro-MD" w:eastAsia="ro-MD"/>
              </w:rPr>
            </w:pPr>
            <w:r w:rsidRPr="00A3791A">
              <w:rPr>
                <w:sz w:val="22"/>
                <w:szCs w:val="22"/>
                <w:lang w:val="ro-MD" w:eastAsia="ro-MD"/>
              </w:rPr>
              <w:t>2932</w:t>
            </w:r>
          </w:p>
        </w:tc>
        <w:tc>
          <w:tcPr>
            <w:tcW w:w="6804" w:type="dxa"/>
            <w:tcBorders>
              <w:top w:val="nil"/>
              <w:left w:val="nil"/>
              <w:bottom w:val="single" w:sz="8" w:space="0" w:color="000000"/>
              <w:right w:val="single" w:sz="8" w:space="0" w:color="000000"/>
            </w:tcBorders>
            <w:vAlign w:val="bottom"/>
            <w:hideMark/>
          </w:tcPr>
          <w:p w14:paraId="17A3E90F" w14:textId="77777777" w:rsidR="00D51D3F" w:rsidRPr="00A3791A" w:rsidRDefault="00D51D3F" w:rsidP="00025295">
            <w:pPr>
              <w:ind w:firstLine="0"/>
              <w:rPr>
                <w:sz w:val="22"/>
                <w:szCs w:val="22"/>
                <w:lang w:val="ro-MD" w:eastAsia="ro-MD"/>
              </w:rPr>
            </w:pPr>
            <w:r w:rsidRPr="00A3791A">
              <w:rPr>
                <w:sz w:val="22"/>
                <w:szCs w:val="22"/>
                <w:lang w:val="ro-MD" w:eastAsia="ro-MD"/>
              </w:rPr>
              <w:t>Compuși heterociclici, care conțin ca heteroatom(i) doar oxigen</w:t>
            </w:r>
          </w:p>
        </w:tc>
      </w:tr>
      <w:tr w:rsidR="00D51D3F" w:rsidRPr="0041228B" w14:paraId="6CE91596"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2B6DFF6" w14:textId="77777777" w:rsidR="00D51D3F" w:rsidRPr="00A3791A" w:rsidRDefault="00D51D3F" w:rsidP="00025295">
            <w:pPr>
              <w:ind w:firstLine="0"/>
              <w:rPr>
                <w:sz w:val="22"/>
                <w:szCs w:val="22"/>
                <w:lang w:val="ro-MD" w:eastAsia="ro-MD"/>
              </w:rPr>
            </w:pPr>
            <w:r w:rsidRPr="00A3791A">
              <w:rPr>
                <w:sz w:val="22"/>
                <w:szCs w:val="22"/>
                <w:lang w:val="ro-MD" w:eastAsia="ro-MD"/>
              </w:rPr>
              <w:t>2933 31 000</w:t>
            </w:r>
          </w:p>
        </w:tc>
        <w:tc>
          <w:tcPr>
            <w:tcW w:w="6804" w:type="dxa"/>
            <w:tcBorders>
              <w:top w:val="nil"/>
              <w:left w:val="nil"/>
              <w:bottom w:val="single" w:sz="8" w:space="0" w:color="000000"/>
              <w:right w:val="single" w:sz="8" w:space="0" w:color="000000"/>
            </w:tcBorders>
            <w:vAlign w:val="bottom"/>
            <w:hideMark/>
          </w:tcPr>
          <w:p w14:paraId="0CBA94BF" w14:textId="77777777" w:rsidR="00D51D3F" w:rsidRPr="00A3791A" w:rsidRDefault="00D51D3F" w:rsidP="00025295">
            <w:pPr>
              <w:ind w:firstLine="0"/>
              <w:rPr>
                <w:sz w:val="22"/>
                <w:szCs w:val="22"/>
                <w:lang w:val="ro-MD" w:eastAsia="ro-MD"/>
              </w:rPr>
            </w:pPr>
            <w:r w:rsidRPr="00A3791A">
              <w:rPr>
                <w:sz w:val="22"/>
                <w:szCs w:val="22"/>
                <w:lang w:val="ro-MD" w:eastAsia="ro-MD"/>
              </w:rPr>
              <w:t>Piridină și sărurile acesteia</w:t>
            </w:r>
          </w:p>
        </w:tc>
      </w:tr>
      <w:tr w:rsidR="00D51D3F" w:rsidRPr="0041228B" w14:paraId="0CAFE258"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4EE1028" w14:textId="77777777" w:rsidR="00D51D3F" w:rsidRPr="00A3791A" w:rsidRDefault="00D51D3F" w:rsidP="00025295">
            <w:pPr>
              <w:ind w:firstLine="0"/>
              <w:rPr>
                <w:sz w:val="22"/>
                <w:szCs w:val="22"/>
                <w:lang w:val="ro-MD" w:eastAsia="ro-MD"/>
              </w:rPr>
            </w:pPr>
            <w:r w:rsidRPr="00A3791A">
              <w:rPr>
                <w:sz w:val="22"/>
                <w:szCs w:val="22"/>
                <w:lang w:val="ro-MD" w:eastAsia="ro-MD"/>
              </w:rPr>
              <w:t>2933 32 000</w:t>
            </w:r>
          </w:p>
        </w:tc>
        <w:tc>
          <w:tcPr>
            <w:tcW w:w="6804" w:type="dxa"/>
            <w:tcBorders>
              <w:top w:val="nil"/>
              <w:left w:val="nil"/>
              <w:bottom w:val="single" w:sz="8" w:space="0" w:color="000000"/>
              <w:right w:val="single" w:sz="8" w:space="0" w:color="000000"/>
            </w:tcBorders>
            <w:vAlign w:val="bottom"/>
            <w:hideMark/>
          </w:tcPr>
          <w:p w14:paraId="7BEEA153" w14:textId="77777777" w:rsidR="00D51D3F" w:rsidRPr="00A3791A" w:rsidRDefault="00D51D3F" w:rsidP="00025295">
            <w:pPr>
              <w:ind w:firstLine="0"/>
              <w:rPr>
                <w:sz w:val="22"/>
                <w:szCs w:val="22"/>
                <w:lang w:val="ro-MD" w:eastAsia="ro-MD"/>
              </w:rPr>
            </w:pPr>
            <w:r w:rsidRPr="00A3791A">
              <w:rPr>
                <w:sz w:val="22"/>
                <w:szCs w:val="22"/>
                <w:lang w:val="ro-MD" w:eastAsia="ro-MD"/>
              </w:rPr>
              <w:t>Piperidină și sărurile acesteia</w:t>
            </w:r>
          </w:p>
        </w:tc>
      </w:tr>
      <w:tr w:rsidR="00D51D3F" w:rsidRPr="0041228B" w14:paraId="083AE893"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528B00BE" w14:textId="77777777" w:rsidR="00D51D3F" w:rsidRPr="00A3791A" w:rsidRDefault="00D51D3F" w:rsidP="00025295">
            <w:pPr>
              <w:ind w:firstLine="0"/>
              <w:rPr>
                <w:sz w:val="22"/>
                <w:szCs w:val="22"/>
                <w:lang w:val="ro-MD" w:eastAsia="ro-MD"/>
              </w:rPr>
            </w:pPr>
            <w:r w:rsidRPr="00A3791A">
              <w:rPr>
                <w:sz w:val="22"/>
                <w:szCs w:val="22"/>
                <w:lang w:val="ro-MD" w:eastAsia="ro-MD"/>
              </w:rPr>
              <w:t>ex 2933 39 990</w:t>
            </w:r>
          </w:p>
        </w:tc>
        <w:tc>
          <w:tcPr>
            <w:tcW w:w="6804" w:type="dxa"/>
            <w:tcBorders>
              <w:top w:val="nil"/>
              <w:left w:val="nil"/>
              <w:bottom w:val="single" w:sz="8" w:space="0" w:color="000000"/>
              <w:right w:val="single" w:sz="8" w:space="0" w:color="000000"/>
            </w:tcBorders>
            <w:vAlign w:val="bottom"/>
            <w:hideMark/>
          </w:tcPr>
          <w:p w14:paraId="39A84A65" w14:textId="77777777" w:rsidR="00D51D3F" w:rsidRPr="00A3791A" w:rsidRDefault="00D51D3F" w:rsidP="00025295">
            <w:pPr>
              <w:ind w:firstLine="0"/>
              <w:rPr>
                <w:sz w:val="22"/>
                <w:szCs w:val="22"/>
                <w:lang w:val="ro-MD" w:eastAsia="ro-MD"/>
              </w:rPr>
            </w:pPr>
            <w:r w:rsidRPr="00A3791A">
              <w:rPr>
                <w:sz w:val="22"/>
                <w:szCs w:val="22"/>
                <w:lang w:val="ro-MD" w:eastAsia="ro-MD"/>
              </w:rPr>
              <w:t>2-metil piridină</w:t>
            </w:r>
          </w:p>
        </w:tc>
      </w:tr>
      <w:tr w:rsidR="00D51D3F" w:rsidRPr="00CB4B9A" w14:paraId="0137CF6E"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56F907BF" w14:textId="77777777" w:rsidR="00D51D3F" w:rsidRPr="00A3791A" w:rsidRDefault="00D51D3F" w:rsidP="00025295">
            <w:pPr>
              <w:ind w:firstLine="0"/>
              <w:rPr>
                <w:sz w:val="22"/>
                <w:szCs w:val="22"/>
                <w:lang w:val="ro-MD" w:eastAsia="ro-MD"/>
              </w:rPr>
            </w:pPr>
            <w:r w:rsidRPr="00A3791A">
              <w:rPr>
                <w:sz w:val="22"/>
                <w:szCs w:val="22"/>
                <w:lang w:val="ro-MD" w:eastAsia="ro-MD"/>
              </w:rPr>
              <w:t>2936</w:t>
            </w:r>
          </w:p>
        </w:tc>
        <w:tc>
          <w:tcPr>
            <w:tcW w:w="6804" w:type="dxa"/>
            <w:tcBorders>
              <w:top w:val="nil"/>
              <w:left w:val="nil"/>
              <w:bottom w:val="single" w:sz="8" w:space="0" w:color="000000"/>
              <w:right w:val="single" w:sz="8" w:space="0" w:color="000000"/>
            </w:tcBorders>
            <w:vAlign w:val="bottom"/>
            <w:hideMark/>
          </w:tcPr>
          <w:p w14:paraId="2AAB1B01" w14:textId="77777777" w:rsidR="00D51D3F" w:rsidRPr="00A3791A" w:rsidRDefault="00D51D3F" w:rsidP="00025295">
            <w:pPr>
              <w:ind w:firstLine="0"/>
              <w:rPr>
                <w:sz w:val="22"/>
                <w:szCs w:val="22"/>
                <w:lang w:val="ro-MD" w:eastAsia="ro-MD"/>
              </w:rPr>
            </w:pPr>
            <w:r w:rsidRPr="00A3791A">
              <w:rPr>
                <w:sz w:val="22"/>
                <w:szCs w:val="22"/>
                <w:lang w:val="ro-MD" w:eastAsia="ro-MD"/>
              </w:rPr>
              <w:t>Provitamine și vitamine, naturale sau obținute prin sinteză (inclusiv concentratele naturale), precum și derivații acestora utilizați, de regulă, ca vitamine, amestecați sau nu între ei, chiar în diferite soluții</w:t>
            </w:r>
          </w:p>
        </w:tc>
      </w:tr>
      <w:tr w:rsidR="00D51D3F" w:rsidRPr="00CB4B9A" w14:paraId="37E5E3B0"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551D6F2C" w14:textId="77777777" w:rsidR="00D51D3F" w:rsidRPr="00A3791A" w:rsidRDefault="00D51D3F" w:rsidP="00025295">
            <w:pPr>
              <w:ind w:firstLine="0"/>
              <w:rPr>
                <w:sz w:val="22"/>
                <w:szCs w:val="22"/>
                <w:lang w:val="ro-MD" w:eastAsia="ro-MD"/>
              </w:rPr>
            </w:pPr>
            <w:r w:rsidRPr="00A3791A">
              <w:rPr>
                <w:sz w:val="22"/>
                <w:szCs w:val="22"/>
                <w:lang w:val="ro-MD" w:eastAsia="ro-MD"/>
              </w:rPr>
              <w:t>3301</w:t>
            </w:r>
          </w:p>
        </w:tc>
        <w:tc>
          <w:tcPr>
            <w:tcW w:w="6804" w:type="dxa"/>
            <w:tcBorders>
              <w:top w:val="nil"/>
              <w:left w:val="nil"/>
              <w:bottom w:val="single" w:sz="8" w:space="0" w:color="000000"/>
              <w:right w:val="single" w:sz="8" w:space="0" w:color="000000"/>
            </w:tcBorders>
            <w:hideMark/>
          </w:tcPr>
          <w:p w14:paraId="653EDE60" w14:textId="77777777" w:rsidR="00D51D3F" w:rsidRPr="00A3791A" w:rsidRDefault="00D51D3F" w:rsidP="00025295">
            <w:pPr>
              <w:ind w:firstLine="0"/>
              <w:rPr>
                <w:sz w:val="22"/>
                <w:szCs w:val="22"/>
                <w:lang w:val="ro-MD" w:eastAsia="ro-MD"/>
              </w:rPr>
            </w:pPr>
            <w:r w:rsidRPr="00A3791A">
              <w:rPr>
                <w:sz w:val="22"/>
                <w:szCs w:val="22"/>
                <w:lang w:val="ro-MD" w:eastAsia="ro-MD"/>
              </w:rPr>
              <w:t>Uleiuri esențiale (deterpenizate sau nu), inclusiv cele denumite „concrete” sau „absolute”; rezinoide; oleorășini de extracție; soluții concentrate de uleiuri esențiale în grăsimi, în uleiuri fixe (grase), în ceară sau în substanțe similare, obținute prin extracție din flori sau macerare; subproduse terpenice reziduale de la deterpenizarea uleiurilor esențiale; ape distilate aromatice și soluții apoase ale uleiurilor esențiale</w:t>
            </w:r>
          </w:p>
        </w:tc>
      </w:tr>
      <w:tr w:rsidR="00D51D3F" w:rsidRPr="0041228B" w14:paraId="227EB3D0"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95CB67A" w14:textId="77777777" w:rsidR="00D51D3F" w:rsidRPr="00A3791A" w:rsidRDefault="00D51D3F" w:rsidP="00025295">
            <w:pPr>
              <w:ind w:firstLine="0"/>
              <w:rPr>
                <w:sz w:val="22"/>
                <w:szCs w:val="22"/>
                <w:lang w:val="ro-MD" w:eastAsia="ro-MD"/>
              </w:rPr>
            </w:pPr>
            <w:r w:rsidRPr="00A3791A">
              <w:rPr>
                <w:sz w:val="22"/>
                <w:szCs w:val="22"/>
                <w:lang w:val="ro-MD" w:eastAsia="ro-MD"/>
              </w:rPr>
              <w:t>3507 90 300</w:t>
            </w:r>
          </w:p>
        </w:tc>
        <w:tc>
          <w:tcPr>
            <w:tcW w:w="6804" w:type="dxa"/>
            <w:tcBorders>
              <w:top w:val="nil"/>
              <w:left w:val="nil"/>
              <w:bottom w:val="single" w:sz="8" w:space="0" w:color="000000"/>
              <w:right w:val="single" w:sz="8" w:space="0" w:color="000000"/>
            </w:tcBorders>
            <w:vAlign w:val="bottom"/>
            <w:hideMark/>
          </w:tcPr>
          <w:p w14:paraId="44D10A23" w14:textId="22A59FED" w:rsidR="00D51D3F" w:rsidRPr="00A3791A" w:rsidRDefault="00D51D3F" w:rsidP="00025295">
            <w:pPr>
              <w:ind w:firstLine="0"/>
              <w:rPr>
                <w:sz w:val="22"/>
                <w:szCs w:val="22"/>
                <w:lang w:val="ro-MD" w:eastAsia="ro-MD"/>
              </w:rPr>
            </w:pPr>
            <w:r w:rsidRPr="00A3791A">
              <w:rPr>
                <w:sz w:val="22"/>
                <w:szCs w:val="22"/>
                <w:lang w:val="ro-MD" w:eastAsia="ro-MD"/>
              </w:rPr>
              <w:t>Lipoprotein lipaza; Aspergillus alkalin protea</w:t>
            </w:r>
          </w:p>
        </w:tc>
      </w:tr>
    </w:tbl>
    <w:p w14:paraId="59CE2E7D" w14:textId="77777777" w:rsidR="008743BA" w:rsidRPr="0041228B" w:rsidRDefault="008743BA" w:rsidP="0041228B">
      <w:pPr>
        <w:widowControl w:val="0"/>
        <w:autoSpaceDE w:val="0"/>
        <w:autoSpaceDN w:val="0"/>
        <w:adjustRightInd w:val="0"/>
        <w:ind w:firstLine="567"/>
        <w:rPr>
          <w:sz w:val="24"/>
          <w:szCs w:val="24"/>
          <w:lang w:val="ro-RO" w:eastAsia="ro-RO"/>
        </w:rPr>
      </w:pPr>
    </w:p>
    <w:sectPr w:rsidR="008743BA" w:rsidRPr="0041228B" w:rsidSect="00A3791A">
      <w:pgSz w:w="11906" w:h="16838"/>
      <w:pgMar w:top="1134" w:right="849" w:bottom="1276" w:left="1560"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7A75"/>
    <w:multiLevelType w:val="hybridMultilevel"/>
    <w:tmpl w:val="6C346D0C"/>
    <w:lvl w:ilvl="0" w:tplc="D540B1F6">
      <w:start w:val="1"/>
      <w:numFmt w:val="decimal"/>
      <w:lvlText w:val="%1)"/>
      <w:lvlJc w:val="left"/>
      <w:pPr>
        <w:ind w:left="1211" w:hanging="360"/>
      </w:pPr>
      <w:rPr>
        <w:rFonts w:hint="default"/>
        <w:sz w:val="24"/>
        <w:szCs w:val="24"/>
        <w:lang w:val="ro-R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16cid:durableId="267281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16E43"/>
    <w:rsid w:val="00025295"/>
    <w:rsid w:val="0003395B"/>
    <w:rsid w:val="00035534"/>
    <w:rsid w:val="000F24FF"/>
    <w:rsid w:val="003336C6"/>
    <w:rsid w:val="00392E34"/>
    <w:rsid w:val="0041228B"/>
    <w:rsid w:val="0044327B"/>
    <w:rsid w:val="00493EBB"/>
    <w:rsid w:val="004D2188"/>
    <w:rsid w:val="004F4726"/>
    <w:rsid w:val="005B67B7"/>
    <w:rsid w:val="00600B86"/>
    <w:rsid w:val="00692F73"/>
    <w:rsid w:val="006A0A14"/>
    <w:rsid w:val="00732133"/>
    <w:rsid w:val="0079704D"/>
    <w:rsid w:val="0085653C"/>
    <w:rsid w:val="008743BA"/>
    <w:rsid w:val="009072FF"/>
    <w:rsid w:val="00943054"/>
    <w:rsid w:val="0097390B"/>
    <w:rsid w:val="00A3791A"/>
    <w:rsid w:val="00A5474D"/>
    <w:rsid w:val="00BA1C7B"/>
    <w:rsid w:val="00BC00B1"/>
    <w:rsid w:val="00BF2CA2"/>
    <w:rsid w:val="00CB4B9A"/>
    <w:rsid w:val="00D51D3F"/>
    <w:rsid w:val="00D745DA"/>
    <w:rsid w:val="00F16E4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10DF6"/>
  <w15:docId w15:val="{5AAA4A9F-817D-429E-AABA-169920C7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E43"/>
    <w:pPr>
      <w:spacing w:after="0" w:line="240" w:lineRule="auto"/>
      <w:ind w:firstLine="720"/>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2188"/>
    <w:pPr>
      <w:spacing w:before="100" w:beforeAutospacing="1" w:after="100" w:afterAutospacing="1"/>
      <w:ind w:firstLine="0"/>
      <w:jc w:val="left"/>
    </w:pPr>
    <w:rPr>
      <w:sz w:val="24"/>
      <w:szCs w:val="24"/>
      <w:lang w:val="en-GB" w:eastAsia="en-GB"/>
    </w:rPr>
  </w:style>
  <w:style w:type="character" w:styleId="a4">
    <w:name w:val="Emphasis"/>
    <w:basedOn w:val="a0"/>
    <w:uiPriority w:val="20"/>
    <w:qFormat/>
    <w:rsid w:val="004D2188"/>
    <w:rPr>
      <w:i/>
      <w:iCs/>
    </w:rPr>
  </w:style>
  <w:style w:type="character" w:styleId="a5">
    <w:name w:val="Strong"/>
    <w:basedOn w:val="a0"/>
    <w:uiPriority w:val="22"/>
    <w:qFormat/>
    <w:rsid w:val="004D21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6754">
      <w:bodyDiv w:val="1"/>
      <w:marLeft w:val="0"/>
      <w:marRight w:val="0"/>
      <w:marTop w:val="0"/>
      <w:marBottom w:val="0"/>
      <w:divBdr>
        <w:top w:val="none" w:sz="0" w:space="0" w:color="auto"/>
        <w:left w:val="none" w:sz="0" w:space="0" w:color="auto"/>
        <w:bottom w:val="none" w:sz="0" w:space="0" w:color="auto"/>
        <w:right w:val="none" w:sz="0" w:space="0" w:color="auto"/>
      </w:divBdr>
    </w:div>
    <w:div w:id="823619444">
      <w:bodyDiv w:val="1"/>
      <w:marLeft w:val="0"/>
      <w:marRight w:val="0"/>
      <w:marTop w:val="0"/>
      <w:marBottom w:val="0"/>
      <w:divBdr>
        <w:top w:val="none" w:sz="0" w:space="0" w:color="auto"/>
        <w:left w:val="none" w:sz="0" w:space="0" w:color="auto"/>
        <w:bottom w:val="none" w:sz="0" w:space="0" w:color="auto"/>
        <w:right w:val="none" w:sz="0" w:space="0" w:color="auto"/>
      </w:divBdr>
    </w:div>
    <w:div w:id="848447370">
      <w:bodyDiv w:val="1"/>
      <w:marLeft w:val="0"/>
      <w:marRight w:val="0"/>
      <w:marTop w:val="0"/>
      <w:marBottom w:val="0"/>
      <w:divBdr>
        <w:top w:val="none" w:sz="0" w:space="0" w:color="auto"/>
        <w:left w:val="none" w:sz="0" w:space="0" w:color="auto"/>
        <w:bottom w:val="none" w:sz="0" w:space="0" w:color="auto"/>
        <w:right w:val="none" w:sz="0" w:space="0" w:color="auto"/>
      </w:divBdr>
    </w:div>
    <w:div w:id="1023676587">
      <w:bodyDiv w:val="1"/>
      <w:marLeft w:val="0"/>
      <w:marRight w:val="0"/>
      <w:marTop w:val="0"/>
      <w:marBottom w:val="0"/>
      <w:divBdr>
        <w:top w:val="none" w:sz="0" w:space="0" w:color="auto"/>
        <w:left w:val="none" w:sz="0" w:space="0" w:color="auto"/>
        <w:bottom w:val="none" w:sz="0" w:space="0" w:color="auto"/>
        <w:right w:val="none" w:sz="0" w:space="0" w:color="auto"/>
      </w:divBdr>
    </w:div>
    <w:div w:id="1842428658">
      <w:bodyDiv w:val="1"/>
      <w:marLeft w:val="0"/>
      <w:marRight w:val="0"/>
      <w:marTop w:val="0"/>
      <w:marBottom w:val="0"/>
      <w:divBdr>
        <w:top w:val="none" w:sz="0" w:space="0" w:color="auto"/>
        <w:left w:val="none" w:sz="0" w:space="0" w:color="auto"/>
        <w:bottom w:val="none" w:sz="0" w:space="0" w:color="auto"/>
        <w:right w:val="none" w:sz="0" w:space="0" w:color="auto"/>
      </w:divBdr>
    </w:div>
    <w:div w:id="207847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5189</Words>
  <Characters>30102</Characters>
  <Application>Microsoft Office Word</Application>
  <DocSecurity>0</DocSecurity>
  <Lines>250</Lines>
  <Paragraphs>70</Paragraphs>
  <ScaleCrop>false</ScaleCrop>
  <Company/>
  <LinksUpToDate>false</LinksUpToDate>
  <CharactersWithSpaces>35221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Violina Lungu</cp:lastModifiedBy>
  <cp:revision>22</cp:revision>
  <dcterms:created xsi:type="dcterms:W3CDTF">2019-11-04T13:11:00Z</dcterms:created>
  <dcterms:modified xsi:type="dcterms:W3CDTF">2025-03-19T08:21:00Z</dcterms:modified>
</cp:coreProperties>
</file>