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4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2429"/>
        <w:gridCol w:w="296"/>
        <w:gridCol w:w="871"/>
        <w:gridCol w:w="21"/>
        <w:gridCol w:w="21"/>
        <w:gridCol w:w="21"/>
        <w:gridCol w:w="4771"/>
      </w:tblGrid>
      <w:tr w:rsidR="00C97B55" w:rsidRPr="005377EE" w:rsidTr="00C97B55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tabs>
                <w:tab w:val="center" w:pos="4677"/>
                <w:tab w:val="right" w:pos="9355"/>
              </w:tabs>
              <w:spacing w:after="0" w:line="240" w:lineRule="auto"/>
              <w:ind w:left="4956"/>
              <w:jc w:val="righ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</w:t>
            </w:r>
            <w:r w:rsidRPr="005377E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Anexa nr.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50</w:t>
            </w:r>
          </w:p>
          <w:p w:rsidR="00C97B55" w:rsidRDefault="00C97B55" w:rsidP="00C97B55">
            <w:pPr>
              <w:tabs>
                <w:tab w:val="center" w:pos="4677"/>
                <w:tab w:val="right" w:pos="9355"/>
              </w:tabs>
              <w:spacing w:after="0" w:line="240" w:lineRule="auto"/>
              <w:ind w:left="4956"/>
              <w:jc w:val="righ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la Reg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ulamentul de punere în aplicare</w:t>
            </w:r>
          </w:p>
          <w:p w:rsidR="00C97B55" w:rsidRDefault="00C97B55" w:rsidP="00C97B55">
            <w:pPr>
              <w:tabs>
                <w:tab w:val="center" w:pos="4677"/>
                <w:tab w:val="right" w:pos="9355"/>
              </w:tabs>
              <w:spacing w:after="0" w:line="240" w:lineRule="auto"/>
              <w:ind w:left="4956"/>
              <w:jc w:val="righ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a Codului vamal nr.95/2021</w:t>
            </w:r>
          </w:p>
          <w:p w:rsidR="00C97B55" w:rsidRPr="005377EE" w:rsidRDefault="00C97B55" w:rsidP="00C97B55">
            <w:pPr>
              <w:spacing w:after="0" w:line="240" w:lineRule="auto"/>
              <w:ind w:right="42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7B55" w:rsidRPr="005377EE" w:rsidTr="00C97B5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Default="00C97B55" w:rsidP="00C97B55">
            <w:pPr>
              <w:tabs>
                <w:tab w:val="left" w:pos="1134"/>
              </w:tabs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Cerere de prelungire a perioadei de interven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ie </w:t>
            </w:r>
          </w:p>
          <w:p w:rsidR="00C97B55" w:rsidRPr="005377EE" w:rsidRDefault="00C97B55" w:rsidP="00C97B55">
            <w:pPr>
              <w:tabs>
                <w:tab w:val="left" w:pos="1134"/>
              </w:tabs>
              <w:spacing w:after="0" w:line="240" w:lineRule="auto"/>
              <w:ind w:right="-85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7B55" w:rsidRPr="005377EE" w:rsidTr="00C97B55">
        <w:trPr>
          <w:trHeight w:val="1151"/>
        </w:trPr>
        <w:tc>
          <w:tcPr>
            <w:tcW w:w="24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left="242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 Data primirii cererii de prelungire a perioadei de interven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ie  </w:t>
            </w: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br/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______/______/_______</w:t>
            </w:r>
          </w:p>
        </w:tc>
        <w:tc>
          <w:tcPr>
            <w:tcW w:w="25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2. Serviciul Vamal al Republicii Moldova</w:t>
            </w: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MD-2065, mun. Chi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inău, </w:t>
            </w: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str. N. </w:t>
            </w:r>
            <w:proofErr w:type="spellStart"/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Starostenco</w:t>
            </w:r>
            <w:proofErr w:type="spellEnd"/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, nr. 30 </w:t>
            </w: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Tel: 022 574 201/Fax: 022 273 061 </w:t>
            </w: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E-mail: </w:t>
            </w:r>
            <w:hyperlink r:id="rId4" w:history="1">
              <w:r w:rsidRPr="005377EE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o-RO"/>
                </w:rPr>
                <w:t>vama@customs.gov.md</w:t>
              </w:r>
            </w:hyperlink>
          </w:p>
        </w:tc>
      </w:tr>
      <w:tr w:rsidR="00C97B55" w:rsidRPr="005377EE" w:rsidTr="00C97B5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3. Coordonatele solicitantului: 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(titular de drepturi în sensul art. 359 pct. 2) din </w:t>
            </w:r>
            <w:hyperlink r:id="rId5" w:history="1">
              <w:r w:rsidRPr="005377EE">
                <w:rPr>
                  <w:rFonts w:ascii="Times New Roman" w:eastAsia="Calibri" w:hAnsi="Times New Roman" w:cs="Times New Roman"/>
                  <w:sz w:val="24"/>
                  <w:szCs w:val="24"/>
                  <w:lang w:val="ro-RO"/>
                </w:rPr>
                <w:t>Codul vamal</w:t>
              </w:r>
            </w:hyperlink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) 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Nume: ___________________________________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Func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ia: __________________________________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Adresa: __________________________________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Localitatea: _______________________________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Codul po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tal: _______________________________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ara: ____________________________________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Codul fiscal: ________________________________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Telefon: __________________________________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Telefon mobil: _____________________________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Fax: _____________________________________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E-mail: ___________________________________ 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Adresa de internet: ________________________</w:t>
            </w:r>
          </w:p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7B55" w:rsidRPr="005377EE" w:rsidTr="00C97B5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4. Solicit prelungirea perioadei de interven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ie, acordate conform cererii de interven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ie cu nr.  __________din ____   _____________ </w:t>
            </w: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□ Confirm că nu există modificări ale informa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iilor furnizate în cererea de interven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 în anexe.</w:t>
            </w: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□ Furnizez următoarele informa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ii referitoare la cererea de interven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ie: </w:t>
            </w: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 vedea anexa nr.____ inclusă.</w:t>
            </w:r>
          </w:p>
        </w:tc>
      </w:tr>
      <w:tr w:rsidR="00C97B55" w:rsidRPr="005377EE" w:rsidTr="00C97B55">
        <w:trPr>
          <w:trHeight w:val="51"/>
        </w:trPr>
        <w:tc>
          <w:tcPr>
            <w:tcW w:w="2437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3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C97B55" w:rsidRPr="005377EE" w:rsidTr="00C97B55">
        <w:tc>
          <w:tcPr>
            <w:tcW w:w="5000" w:type="pct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left="242" w:right="43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5. Semnătura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tampila solicitantului                      </w:t>
            </w:r>
          </w:p>
          <w:p w:rsidR="00C97B55" w:rsidRPr="005377EE" w:rsidRDefault="00C97B55" w:rsidP="00C97B55">
            <w:pPr>
              <w:spacing w:after="0" w:line="240" w:lineRule="auto"/>
              <w:ind w:left="242" w:right="43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</w:t>
            </w: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                                                   _____________________                                                                             </w:t>
            </w:r>
          </w:p>
          <w:p w:rsidR="00C97B55" w:rsidRPr="005377EE" w:rsidRDefault="00C97B55" w:rsidP="00C97B55">
            <w:pPr>
              <w:spacing w:after="0" w:line="240" w:lineRule="auto"/>
              <w:ind w:left="242" w:right="43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Data                                 Locul</w:t>
            </w:r>
            <w:r w:rsidRPr="005377E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/>
              </w:rPr>
              <w:t xml:space="preserve">                            Numele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/>
              </w:rPr>
              <w:t>ș</w:t>
            </w:r>
            <w:r w:rsidRPr="005377E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/>
              </w:rPr>
              <w:t xml:space="preserve">i prenumele  </w:t>
            </w:r>
          </w:p>
        </w:tc>
      </w:tr>
      <w:tr w:rsidR="00C97B55" w:rsidRPr="005377EE" w:rsidTr="00C97B55">
        <w:trPr>
          <w:trHeight w:val="130"/>
        </w:trPr>
        <w:tc>
          <w:tcPr>
            <w:tcW w:w="1818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9" w:type="pct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7B55" w:rsidRPr="005377EE" w:rsidTr="00C97B55">
        <w:trPr>
          <w:gridAfter w:val="1"/>
          <w:wAfter w:w="1975" w:type="pct"/>
          <w:trHeight w:val="65"/>
        </w:trPr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95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7B55" w:rsidRPr="005377EE" w:rsidTr="00C97B5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6. Decizia aparatului central al Serviciului Vamal 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(în sensul art. 362 alin. (5)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 art. 363 din </w:t>
            </w:r>
            <w:hyperlink r:id="rId6" w:history="1">
              <w:r w:rsidRPr="005377EE">
                <w:rPr>
                  <w:rFonts w:ascii="Times New Roman" w:eastAsia="Calibri" w:hAnsi="Times New Roman" w:cs="Times New Roman"/>
                  <w:sz w:val="24"/>
                  <w:szCs w:val="24"/>
                  <w:lang w:val="ro-RO"/>
                </w:rPr>
                <w:t>Codul vamal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C97B55" w:rsidRPr="005377EE" w:rsidTr="00C97B55">
        <w:tc>
          <w:tcPr>
            <w:tcW w:w="1975" w:type="pct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□ Cererea de prelungire  a perioadei  de interven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ie a fost aprobată. 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25" w:type="pct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Numărul de înregistrare a cererii de prelungire a 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perioadei de interven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ie ______________</w:t>
            </w:r>
          </w:p>
          <w:p w:rsidR="00C97B55" w:rsidRPr="005377EE" w:rsidRDefault="00C97B55" w:rsidP="00C97B55">
            <w:pPr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C97B55" w:rsidRPr="005377EE" w:rsidTr="00C97B55">
        <w:tc>
          <w:tcPr>
            <w:tcW w:w="1975" w:type="pct"/>
            <w:gridSpan w:val="3"/>
            <w:tcBorders>
              <w:top w:val="nil"/>
              <w:left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tabs>
                <w:tab w:val="left" w:pos="2388"/>
                <w:tab w:val="left" w:pos="2700"/>
                <w:tab w:val="left" w:pos="2844"/>
                <w:tab w:val="left" w:pos="2988"/>
              </w:tabs>
              <w:spacing w:after="0" w:line="240" w:lineRule="auto"/>
              <w:ind w:left="242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/>
              </w:rPr>
              <w:t xml:space="preserve">Data </w:t>
            </w:r>
            <w:bookmarkStart w:id="0" w:name="_GoBack"/>
            <w:r w:rsidRPr="005377E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bookmarkEnd w:id="0"/>
            <w:r w:rsidRPr="005377E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/>
              </w:rPr>
              <w:t xml:space="preserve">                                Locul                                            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:rsidR="00C97B55" w:rsidRPr="005377EE" w:rsidRDefault="00C97B55" w:rsidP="00C97B55">
            <w:pPr>
              <w:tabs>
                <w:tab w:val="left" w:pos="312"/>
                <w:tab w:val="left" w:pos="48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95" w:type="pct"/>
            <w:gridSpan w:val="2"/>
            <w:tcBorders>
              <w:top w:val="nil"/>
              <w:left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right="-10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:rsidR="00C97B55" w:rsidRPr="005377EE" w:rsidRDefault="00C97B55" w:rsidP="00C97B55">
            <w:pPr>
              <w:spacing w:after="0" w:line="240" w:lineRule="auto"/>
              <w:ind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Semnătura ș</w:t>
            </w:r>
            <w:r w:rsidRPr="005377E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 xml:space="preserve">i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ș</w:t>
            </w:r>
            <w:r w:rsidRPr="005377E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tampila</w:t>
            </w:r>
          </w:p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7B55" w:rsidRPr="005377EE" w:rsidTr="00C97B55">
        <w:tc>
          <w:tcPr>
            <w:tcW w:w="5000" w:type="pct"/>
            <w:gridSpan w:val="8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□ Cererea este valabilă până la:______/_______/_______. </w:t>
            </w: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□ Cererea a fost respinsă. </w:t>
            </w: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 xml:space="preserve">Decizia motivată a acestei respingeri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 informa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iile privind căile de atac sunt anexate la prezentul document.</w:t>
            </w: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5377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Data                                  Locul</w:t>
            </w:r>
            <w:r w:rsidRPr="005377E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                       Semnătura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ș</w:t>
            </w:r>
            <w:r w:rsidRPr="005377E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i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ș</w:t>
            </w:r>
            <w:r w:rsidRPr="005377E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tampila</w:t>
            </w:r>
          </w:p>
          <w:p w:rsidR="00C97B55" w:rsidRPr="005377EE" w:rsidRDefault="00C97B55" w:rsidP="00C97B55">
            <w:pPr>
              <w:spacing w:after="0" w:line="240" w:lineRule="auto"/>
              <w:ind w:left="242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7B55" w:rsidRPr="005377EE" w:rsidTr="00C97B55">
        <w:tc>
          <w:tcPr>
            <w:tcW w:w="1975" w:type="pct"/>
            <w:gridSpan w:val="3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0" w:type="pct"/>
            <w:gridSpan w:val="3"/>
            <w:tcBorders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95" w:type="pct"/>
            <w:gridSpan w:val="2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7B55" w:rsidRPr="005377EE" w:rsidRDefault="00C97B55" w:rsidP="00C97B5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97B55" w:rsidRPr="005377EE" w:rsidRDefault="00C97B55" w:rsidP="00C97B55">
      <w:pPr>
        <w:tabs>
          <w:tab w:val="left" w:pos="1134"/>
        </w:tabs>
        <w:spacing w:after="0" w:line="240" w:lineRule="auto"/>
        <w:ind w:right="-8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br w:type="textWrapping" w:clear="all"/>
      </w:r>
    </w:p>
    <w:p w:rsidR="00C97B55" w:rsidRPr="005377EE" w:rsidRDefault="00C97B55" w:rsidP="00C97B55">
      <w:pPr>
        <w:tabs>
          <w:tab w:val="left" w:pos="1134"/>
        </w:tabs>
        <w:spacing w:after="0" w:line="240" w:lineRule="auto"/>
        <w:ind w:right="-8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679E7" w:rsidRDefault="00A679E7"/>
    <w:sectPr w:rsidR="00A6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B3"/>
    <w:rsid w:val="00185EB3"/>
    <w:rsid w:val="00A679E7"/>
    <w:rsid w:val="00C9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69F6F-4B82-497D-9A55-447B26D5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B55"/>
    <w:rPr>
      <w:lang w:val="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ex:LPLP200007201149" TargetMode="External"/><Relationship Id="rId5" Type="http://schemas.openxmlformats.org/officeDocument/2006/relationships/hyperlink" Target="lex:LPLP200007201149" TargetMode="External"/><Relationship Id="rId4" Type="http://schemas.openxmlformats.org/officeDocument/2006/relationships/hyperlink" Target="mailto:vama@customs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Violina VL. Lungu</dc:creator>
  <cp:keywords/>
  <dc:description/>
  <cp:lastModifiedBy>Violina VL. Lungu</cp:lastModifiedBy>
  <cp:revision>2</cp:revision>
  <dcterms:created xsi:type="dcterms:W3CDTF">2023-03-22T11:41:00Z</dcterms:created>
  <dcterms:modified xsi:type="dcterms:W3CDTF">2023-03-22T11:42:00Z</dcterms:modified>
</cp:coreProperties>
</file>